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15A40B" w14:textId="2E10A71A" w:rsidR="0031093D" w:rsidRPr="0031093D" w:rsidRDefault="0031093D" w:rsidP="0031093D">
      <w:pPr>
        <w:spacing w:before="120" w:after="120" w:line="240" w:lineRule="auto"/>
        <w:jc w:val="right"/>
        <w:rPr>
          <w:rFonts w:ascii="Calibri" w:hAnsi="Calibri" w:cs="Calibri"/>
          <w:b/>
          <w:bCs/>
        </w:rPr>
      </w:pPr>
      <w:r w:rsidRPr="0031093D">
        <w:rPr>
          <w:rFonts w:ascii="Calibri" w:hAnsi="Calibri" w:cs="Calibri"/>
          <w:b/>
          <w:bCs/>
        </w:rPr>
        <w:t xml:space="preserve">Część nr </w:t>
      </w:r>
      <w:r w:rsidRPr="0031093D">
        <w:rPr>
          <w:rFonts w:ascii="Calibri" w:hAnsi="Calibri" w:cs="Calibri"/>
          <w:b/>
          <w:bCs/>
        </w:rPr>
        <w:t>3</w:t>
      </w:r>
    </w:p>
    <w:p w14:paraId="2542FC16" w14:textId="77777777" w:rsidR="0031093D" w:rsidRPr="0031093D" w:rsidRDefault="0031093D" w:rsidP="0031093D">
      <w:pPr>
        <w:spacing w:before="120" w:after="120" w:line="240" w:lineRule="auto"/>
        <w:jc w:val="right"/>
        <w:rPr>
          <w:rFonts w:ascii="Calibri" w:hAnsi="Calibri" w:cs="Calibri"/>
          <w:b/>
          <w:bCs/>
        </w:rPr>
      </w:pPr>
      <w:r w:rsidRPr="0031093D">
        <w:rPr>
          <w:rFonts w:ascii="Calibri" w:hAnsi="Calibri" w:cs="Calibri"/>
          <w:b/>
          <w:bCs/>
        </w:rPr>
        <w:t xml:space="preserve">Załącznik nr 2 do SWZ </w:t>
      </w:r>
    </w:p>
    <w:p w14:paraId="0A9CFE90" w14:textId="77777777" w:rsidR="0031093D" w:rsidRPr="0031093D" w:rsidRDefault="0031093D" w:rsidP="0031093D">
      <w:pPr>
        <w:spacing w:before="120" w:after="120" w:line="240" w:lineRule="auto"/>
        <w:rPr>
          <w:rFonts w:ascii="Calibri" w:hAnsi="Calibri" w:cs="Calibri"/>
          <w:b/>
          <w:bCs/>
        </w:rPr>
      </w:pPr>
    </w:p>
    <w:p w14:paraId="43DE7E81" w14:textId="77777777" w:rsidR="0031093D" w:rsidRPr="0031093D" w:rsidRDefault="0031093D" w:rsidP="0031093D">
      <w:pPr>
        <w:spacing w:before="120" w:after="120" w:line="240" w:lineRule="auto"/>
        <w:jc w:val="center"/>
        <w:rPr>
          <w:rFonts w:ascii="Calibri" w:hAnsi="Calibri" w:cs="Calibri"/>
          <w:b/>
          <w:bCs/>
        </w:rPr>
      </w:pPr>
      <w:r w:rsidRPr="0031093D">
        <w:rPr>
          <w:rFonts w:ascii="Calibri" w:hAnsi="Calibri" w:cs="Calibri"/>
          <w:b/>
          <w:bCs/>
        </w:rPr>
        <w:t>OPIS PRZEDMIOTU ZAMÓWIENIA</w:t>
      </w:r>
    </w:p>
    <w:p w14:paraId="686BE68B" w14:textId="48D04839" w:rsidR="00CC4BA5" w:rsidRPr="0031093D" w:rsidRDefault="0031093D">
      <w:pPr>
        <w:jc w:val="both"/>
        <w:rPr>
          <w:rFonts w:ascii="Calibri" w:hAnsi="Calibri" w:cs="Calibri"/>
          <w:sz w:val="20"/>
          <w:szCs w:val="20"/>
        </w:rPr>
      </w:pPr>
      <w:r w:rsidRPr="0031093D">
        <w:rPr>
          <w:rFonts w:ascii="Calibri" w:hAnsi="Calibri" w:cs="Calibri"/>
          <w:sz w:val="20"/>
          <w:szCs w:val="20"/>
        </w:rPr>
        <w:t>Przedmiotem zamówienia jest realizacja zadania pn</w:t>
      </w:r>
      <w:r w:rsidRPr="0031093D">
        <w:rPr>
          <w:rFonts w:ascii="Calibri" w:hAnsi="Calibri" w:cs="Calibri"/>
          <w:sz w:val="20"/>
          <w:szCs w:val="20"/>
          <w:shd w:val="clear" w:color="auto" w:fill="FFFFFF" w:themeFill="background1"/>
        </w:rPr>
        <w:t>.:</w:t>
      </w:r>
      <w:r w:rsidRPr="0031093D">
        <w:rPr>
          <w:rFonts w:ascii="Calibri" w:hAnsi="Calibri" w:cs="Calibri"/>
          <w:sz w:val="20"/>
          <w:szCs w:val="20"/>
          <w:shd w:val="clear" w:color="auto" w:fill="FFFFFF" w:themeFill="background1"/>
        </w:rPr>
        <w:t xml:space="preserve"> </w:t>
      </w:r>
      <w:r w:rsidRPr="0031093D">
        <w:rPr>
          <w:rFonts w:ascii="Calibri" w:eastAsia="Calibri" w:hAnsi="Calibri" w:cs="Calibri"/>
          <w:sz w:val="20"/>
          <w:szCs w:val="20"/>
          <w:u w:val="single"/>
        </w:rPr>
        <w:t>„Dostawa, wdrożenie i integracja systemu do elektronicznego podpisywania dokumentów”</w:t>
      </w:r>
      <w:r w:rsidRPr="00556116">
        <w:rPr>
          <w:rFonts w:ascii="Calibri" w:eastAsia="Calibri" w:hAnsi="Calibri" w:cs="Calibri"/>
          <w:sz w:val="20"/>
          <w:szCs w:val="20"/>
        </w:rPr>
        <w:t xml:space="preserve"> </w:t>
      </w:r>
      <w:r w:rsidRPr="0031093D">
        <w:rPr>
          <w:rFonts w:ascii="Calibri" w:eastAsia="Calibri" w:hAnsi="Calibri" w:cs="Calibri"/>
          <w:sz w:val="20"/>
          <w:szCs w:val="20"/>
        </w:rPr>
        <w:t>polegającego na r</w:t>
      </w:r>
      <w:r w:rsidR="00A80832" w:rsidRPr="0031093D">
        <w:rPr>
          <w:rFonts w:ascii="Calibri" w:eastAsia="Calibri" w:hAnsi="Calibri" w:cs="Calibri"/>
          <w:sz w:val="20"/>
          <w:szCs w:val="20"/>
        </w:rPr>
        <w:t>ozbudow</w:t>
      </w:r>
      <w:r w:rsidRPr="0031093D">
        <w:rPr>
          <w:rFonts w:ascii="Calibri" w:eastAsia="Calibri" w:hAnsi="Calibri" w:cs="Calibri"/>
          <w:sz w:val="20"/>
          <w:szCs w:val="20"/>
        </w:rPr>
        <w:t>ie</w:t>
      </w:r>
      <w:r w:rsidR="00A80832" w:rsidRPr="0031093D">
        <w:rPr>
          <w:rFonts w:ascii="Calibri" w:eastAsia="Calibri" w:hAnsi="Calibri" w:cs="Calibri"/>
          <w:sz w:val="20"/>
          <w:szCs w:val="20"/>
        </w:rPr>
        <w:t xml:space="preserve"> i integracj</w:t>
      </w:r>
      <w:r w:rsidRPr="0031093D">
        <w:rPr>
          <w:rFonts w:ascii="Calibri" w:eastAsia="Calibri" w:hAnsi="Calibri" w:cs="Calibri"/>
          <w:sz w:val="20"/>
          <w:szCs w:val="20"/>
        </w:rPr>
        <w:t>i</w:t>
      </w:r>
      <w:r w:rsidR="00A80832" w:rsidRPr="0031093D">
        <w:rPr>
          <w:rFonts w:ascii="Calibri" w:eastAsia="Calibri" w:hAnsi="Calibri" w:cs="Calibri"/>
          <w:sz w:val="20"/>
          <w:szCs w:val="20"/>
        </w:rPr>
        <w:t xml:space="preserve"> systemu szpitalnego o możliwość elektronicznego podpisu dokumentów za pomocą urządzeń do zbierania podpisu oraz czytników e-Dowodów – zakup systemu cyfryzacji dokumentacji wymagającej podpisu pacjenta w placówce medycznej </w:t>
      </w:r>
      <w:r w:rsidR="00A80832" w:rsidRPr="0031093D">
        <w:rPr>
          <w:rFonts w:ascii="Calibri" w:eastAsia="Calibri" w:hAnsi="Calibri" w:cs="Calibri"/>
          <w:b/>
          <w:bCs/>
          <w:sz w:val="20"/>
          <w:szCs w:val="20"/>
        </w:rPr>
        <w:t>zintegrowanego z systemem HIS posiadanego przez zamawiającego</w:t>
      </w:r>
      <w:r w:rsidR="00A80832" w:rsidRPr="0031093D">
        <w:rPr>
          <w:rFonts w:ascii="Calibri" w:eastAsia="Calibri" w:hAnsi="Calibri" w:cs="Calibri"/>
          <w:sz w:val="20"/>
          <w:szCs w:val="20"/>
        </w:rPr>
        <w:t xml:space="preserve"> wraz z dostawą urządzeń do cyfryzacji podpisu i wyświetlania treści, szkoleniem dla personelu oraz usługą wsparcia.</w:t>
      </w:r>
    </w:p>
    <w:p w14:paraId="0E784854" w14:textId="77777777" w:rsidR="00CC4BA5" w:rsidRDefault="00A80832">
      <w:pPr>
        <w:pStyle w:val="Nagwek1"/>
        <w:numPr>
          <w:ilvl w:val="0"/>
          <w:numId w:val="1"/>
        </w:numPr>
        <w:spacing w:after="240"/>
        <w:rPr>
          <w:sz w:val="28"/>
          <w:szCs w:val="28"/>
        </w:rPr>
      </w:pPr>
      <w:r>
        <w:rPr>
          <w:sz w:val="28"/>
          <w:szCs w:val="28"/>
        </w:rPr>
        <w:t>Ogólny opis</w:t>
      </w:r>
    </w:p>
    <w:p w14:paraId="377B6C39" w14:textId="77777777" w:rsidR="00CC4BA5" w:rsidRDefault="00A80832">
      <w:pPr>
        <w:spacing w:line="240" w:lineRule="auto"/>
        <w:jc w:val="both"/>
        <w:rPr>
          <w:rFonts w:ascii="Calibri" w:hAnsi="Calibri" w:cs="Calibri"/>
          <w:sz w:val="20"/>
          <w:szCs w:val="20"/>
        </w:rPr>
      </w:pPr>
      <w:r>
        <w:rPr>
          <w:rFonts w:ascii="Calibri" w:hAnsi="Calibri" w:cs="Calibri"/>
          <w:sz w:val="20"/>
          <w:szCs w:val="20"/>
        </w:rPr>
        <w:t>Przedmiotem zamówienia jest dostawa i wdrożenie systemu do automatycznej digitalizacji dokumentacji (dalej: System). System ma umożliwiać digitalizację pisma odręcznego.</w:t>
      </w:r>
    </w:p>
    <w:p w14:paraId="14F398E8" w14:textId="77777777" w:rsidR="00CC4BA5" w:rsidRDefault="00A80832">
      <w:pPr>
        <w:pStyle w:val="Nagwek1"/>
        <w:numPr>
          <w:ilvl w:val="0"/>
          <w:numId w:val="3"/>
        </w:numPr>
        <w:rPr>
          <w:sz w:val="28"/>
          <w:szCs w:val="28"/>
        </w:rPr>
      </w:pPr>
      <w:r>
        <w:rPr>
          <w:sz w:val="28"/>
          <w:szCs w:val="28"/>
        </w:rPr>
        <w:t xml:space="preserve">Zakres prac </w:t>
      </w:r>
    </w:p>
    <w:p w14:paraId="603DB9B9" w14:textId="77777777" w:rsidR="00CC4BA5" w:rsidRDefault="00A80832">
      <w:pPr>
        <w:spacing w:line="240" w:lineRule="auto"/>
        <w:jc w:val="both"/>
        <w:rPr>
          <w:rFonts w:ascii="Calibri" w:hAnsi="Calibri" w:cs="Calibri"/>
          <w:b/>
          <w:bCs/>
          <w:sz w:val="20"/>
          <w:szCs w:val="20"/>
        </w:rPr>
      </w:pPr>
      <w:r>
        <w:rPr>
          <w:rFonts w:ascii="Calibri" w:hAnsi="Calibri" w:cs="Calibri"/>
          <w:b/>
          <w:bCs/>
          <w:sz w:val="20"/>
          <w:szCs w:val="20"/>
        </w:rPr>
        <w:t>W ramach zamówienia Wykonawca zobowiązany jest do:</w:t>
      </w:r>
    </w:p>
    <w:p w14:paraId="3B0AC5F3" w14:textId="77777777" w:rsidR="00CC4BA5" w:rsidRDefault="00A80832">
      <w:pPr>
        <w:pStyle w:val="Akapitzlist"/>
        <w:numPr>
          <w:ilvl w:val="0"/>
          <w:numId w:val="2"/>
        </w:numPr>
        <w:spacing w:after="0" w:line="240" w:lineRule="auto"/>
        <w:jc w:val="both"/>
        <w:rPr>
          <w:rFonts w:ascii="Calibri" w:hAnsi="Calibri" w:cs="Calibri"/>
          <w:sz w:val="20"/>
          <w:szCs w:val="20"/>
        </w:rPr>
      </w:pPr>
      <w:r>
        <w:rPr>
          <w:rFonts w:ascii="Calibri" w:hAnsi="Calibri" w:cs="Calibri"/>
          <w:sz w:val="20"/>
          <w:szCs w:val="20"/>
        </w:rPr>
        <w:t>Dostawy sprzętu umożliwiającego wykonanie funkcjonalności Systemu – długopisy cyfrowe (1 sztuka), ekrany (6 sztuk), tablety mobilne (11 sztuk), uchwyty do ekranów montowane do ściany (2 sztuki), uchwyty do ekranów montowane do blatu (4 sztuki), czytnik e-dowodu (1 sztuka).</w:t>
      </w:r>
    </w:p>
    <w:p w14:paraId="2758C9A7" w14:textId="77777777" w:rsidR="00CC4BA5" w:rsidRDefault="00A80832">
      <w:pPr>
        <w:pStyle w:val="Akapitzlist"/>
        <w:numPr>
          <w:ilvl w:val="0"/>
          <w:numId w:val="2"/>
        </w:numPr>
        <w:spacing w:after="0" w:line="240" w:lineRule="auto"/>
        <w:jc w:val="both"/>
        <w:rPr>
          <w:rFonts w:ascii="Calibri" w:hAnsi="Calibri" w:cs="Calibri"/>
          <w:sz w:val="20"/>
          <w:szCs w:val="20"/>
        </w:rPr>
      </w:pPr>
      <w:r>
        <w:rPr>
          <w:rFonts w:ascii="Calibri" w:hAnsi="Calibri" w:cs="Calibri"/>
          <w:sz w:val="20"/>
          <w:szCs w:val="20"/>
        </w:rPr>
        <w:t>Dostawy licencji na system w liczbie sztuk 19.</w:t>
      </w:r>
    </w:p>
    <w:p w14:paraId="143CE55C" w14:textId="77777777" w:rsidR="00CC4BA5" w:rsidRDefault="00A80832">
      <w:pPr>
        <w:pStyle w:val="Akapitzlist"/>
        <w:numPr>
          <w:ilvl w:val="0"/>
          <w:numId w:val="2"/>
        </w:numPr>
        <w:spacing w:after="0" w:line="240" w:lineRule="auto"/>
        <w:jc w:val="both"/>
        <w:rPr>
          <w:rFonts w:ascii="Calibri" w:hAnsi="Calibri" w:cs="Calibri"/>
          <w:sz w:val="20"/>
          <w:szCs w:val="20"/>
        </w:rPr>
      </w:pPr>
      <w:r>
        <w:rPr>
          <w:rFonts w:ascii="Calibri" w:hAnsi="Calibri" w:cs="Calibri"/>
          <w:sz w:val="20"/>
          <w:szCs w:val="20"/>
        </w:rPr>
        <w:t>Instalacji i wdrożenia systemu automatycznej digitalizacji dokumentacji wraz z integracją z posiadanym środowiskiem systemu Medycznego HIS w jednostce Zamawiającego.</w:t>
      </w:r>
    </w:p>
    <w:p w14:paraId="7F37BE27" w14:textId="77777777" w:rsidR="00CC4BA5" w:rsidRDefault="00A80832">
      <w:pPr>
        <w:pStyle w:val="Akapitzlist"/>
        <w:numPr>
          <w:ilvl w:val="0"/>
          <w:numId w:val="2"/>
        </w:numPr>
        <w:spacing w:after="0" w:line="240" w:lineRule="auto"/>
        <w:jc w:val="both"/>
        <w:rPr>
          <w:rFonts w:ascii="Calibri" w:hAnsi="Calibri" w:cs="Calibri"/>
          <w:sz w:val="20"/>
          <w:szCs w:val="20"/>
        </w:rPr>
      </w:pPr>
      <w:r>
        <w:rPr>
          <w:rFonts w:ascii="Calibri" w:hAnsi="Calibri" w:cs="Calibri"/>
          <w:sz w:val="20"/>
          <w:szCs w:val="20"/>
        </w:rPr>
        <w:t>Przeprowadzenia odpowiednich szkoleń w zakresie administrowania i użytkowania Systemu.</w:t>
      </w:r>
    </w:p>
    <w:p w14:paraId="1886E62A" w14:textId="77777777" w:rsidR="00CC4BA5" w:rsidRDefault="00A80832">
      <w:pPr>
        <w:pStyle w:val="Akapitzlist"/>
        <w:numPr>
          <w:ilvl w:val="0"/>
          <w:numId w:val="2"/>
        </w:numPr>
        <w:spacing w:after="0" w:line="240" w:lineRule="auto"/>
        <w:jc w:val="both"/>
        <w:rPr>
          <w:rFonts w:ascii="Calibri" w:hAnsi="Calibri" w:cs="Calibri"/>
          <w:sz w:val="20"/>
          <w:szCs w:val="20"/>
        </w:rPr>
      </w:pPr>
      <w:r>
        <w:rPr>
          <w:rFonts w:ascii="Calibri" w:hAnsi="Calibri" w:cs="Calibri"/>
          <w:sz w:val="20"/>
          <w:szCs w:val="20"/>
        </w:rPr>
        <w:t>Świadczenia opieki serwisowej wraz z nadzorem autorskim</w:t>
      </w:r>
      <w:bookmarkStart w:id="0" w:name="_GoBack_kopia_1"/>
      <w:bookmarkEnd w:id="0"/>
      <w:r>
        <w:rPr>
          <w:rFonts w:ascii="Calibri" w:hAnsi="Calibri" w:cs="Calibri"/>
          <w:sz w:val="20"/>
          <w:szCs w:val="20"/>
        </w:rPr>
        <w:t xml:space="preserve"> dla wszystkich przekazywanych licencji na System przez okres 36 miesięcy od daty zakończenia wdrożenia.</w:t>
      </w:r>
    </w:p>
    <w:p w14:paraId="0A38A6D0" w14:textId="77777777" w:rsidR="00CC4BA5" w:rsidRDefault="00CC4BA5">
      <w:pPr>
        <w:pStyle w:val="Akapitzlist"/>
        <w:spacing w:after="0" w:line="240" w:lineRule="auto"/>
        <w:jc w:val="both"/>
        <w:rPr>
          <w:rFonts w:ascii="Calibri" w:hAnsi="Calibri" w:cs="Calibri"/>
          <w:sz w:val="20"/>
          <w:szCs w:val="20"/>
        </w:rPr>
      </w:pPr>
    </w:p>
    <w:p w14:paraId="3A642CF7" w14:textId="77777777" w:rsidR="00CC4BA5" w:rsidRDefault="00A80832">
      <w:pPr>
        <w:pStyle w:val="Akapitzlist"/>
        <w:spacing w:after="0" w:line="240" w:lineRule="auto"/>
        <w:jc w:val="both"/>
        <w:rPr>
          <w:rFonts w:ascii="Calibri" w:hAnsi="Calibri" w:cs="Calibri"/>
          <w:sz w:val="20"/>
          <w:szCs w:val="20"/>
        </w:rPr>
      </w:pPr>
      <w:r>
        <w:rPr>
          <w:rStyle w:val="Pogrubienie"/>
          <w:rFonts w:ascii="Calibri" w:hAnsi="Calibri" w:cs="Calibri"/>
          <w:sz w:val="20"/>
          <w:szCs w:val="20"/>
        </w:rPr>
        <w:t>Termin realizacji</w:t>
      </w:r>
    </w:p>
    <w:p w14:paraId="301DCA6F" w14:textId="77777777" w:rsidR="00CC4BA5" w:rsidRDefault="00A80832">
      <w:pPr>
        <w:pStyle w:val="Akapitzlist"/>
        <w:spacing w:after="0" w:line="240" w:lineRule="auto"/>
        <w:ind w:left="397"/>
        <w:jc w:val="both"/>
        <w:rPr>
          <w:rFonts w:ascii="Calibri" w:hAnsi="Calibri" w:cs="Calibri"/>
          <w:sz w:val="20"/>
          <w:szCs w:val="20"/>
        </w:rPr>
      </w:pPr>
      <w:r>
        <w:rPr>
          <w:rFonts w:ascii="Calibri" w:hAnsi="Calibri" w:cs="Calibri"/>
          <w:sz w:val="20"/>
          <w:szCs w:val="20"/>
        </w:rPr>
        <w:t xml:space="preserve">Wykonawca zobowiązany jest zrealizować dostawę, wdrożenie oraz integrację Systemu (wraz ze szkoleniami niezbędnymi do uruchomienia rozwiązania) najpóźniej do dnia </w:t>
      </w:r>
      <w:r>
        <w:rPr>
          <w:rFonts w:ascii="Calibri" w:hAnsi="Calibri" w:cs="Calibri"/>
          <w:b/>
          <w:bCs/>
          <w:sz w:val="20"/>
          <w:szCs w:val="20"/>
        </w:rPr>
        <w:t>15</w:t>
      </w:r>
      <w:r>
        <w:rPr>
          <w:rStyle w:val="Pogrubienie"/>
          <w:rFonts w:ascii="Calibri" w:hAnsi="Calibri" w:cs="Calibri"/>
          <w:sz w:val="20"/>
          <w:szCs w:val="20"/>
        </w:rPr>
        <w:t xml:space="preserve"> maja 2026 r.</w:t>
      </w:r>
      <w:r>
        <w:rPr>
          <w:rFonts w:ascii="Calibri" w:hAnsi="Calibri" w:cs="Calibri"/>
          <w:sz w:val="20"/>
          <w:szCs w:val="20"/>
        </w:rPr>
        <w:t xml:space="preserve"> Termin ten rozumie się jako zakończenie prac skutkujące podpisaniem protokołu odbioru końcowego bez uwag i zastrzeżeń; czynności przewidziane w OPZ do realizacji poza okresem trwania prac wdrożeniowych realizowane są zgodnie z zasadami i terminami wskazanymi w OPZ. </w:t>
      </w:r>
    </w:p>
    <w:p w14:paraId="01EBE1D7" w14:textId="77777777" w:rsidR="00CC4BA5" w:rsidRDefault="00A80832">
      <w:pPr>
        <w:pStyle w:val="Nagwek1"/>
        <w:jc w:val="both"/>
        <w:rPr>
          <w:rFonts w:ascii="Calibri" w:hAnsi="Calibri" w:cs="Calibri"/>
          <w:sz w:val="28"/>
          <w:szCs w:val="28"/>
          <w:lang w:val="en-US"/>
        </w:rPr>
      </w:pPr>
      <w:r>
        <w:rPr>
          <w:rFonts w:ascii="Calibri" w:hAnsi="Calibri" w:cs="Calibri"/>
          <w:sz w:val="28"/>
          <w:szCs w:val="28"/>
        </w:rPr>
        <w:t xml:space="preserve">3. </w:t>
      </w:r>
      <w:proofErr w:type="spellStart"/>
      <w:r>
        <w:rPr>
          <w:rFonts w:ascii="Calibri" w:hAnsi="Calibri" w:cs="Calibri"/>
          <w:sz w:val="28"/>
          <w:szCs w:val="28"/>
          <w:lang w:val="en-US"/>
        </w:rPr>
        <w:t>Wymagania</w:t>
      </w:r>
      <w:proofErr w:type="spellEnd"/>
      <w:r>
        <w:rPr>
          <w:rFonts w:ascii="Calibri" w:hAnsi="Calibri" w:cs="Calibri"/>
          <w:sz w:val="28"/>
          <w:szCs w:val="28"/>
          <w:lang w:val="en-US"/>
        </w:rPr>
        <w:t xml:space="preserve"> </w:t>
      </w:r>
      <w:proofErr w:type="spellStart"/>
      <w:r>
        <w:rPr>
          <w:rFonts w:ascii="Calibri" w:hAnsi="Calibri" w:cs="Calibri"/>
          <w:sz w:val="28"/>
          <w:szCs w:val="28"/>
          <w:lang w:val="en-US"/>
        </w:rPr>
        <w:t>dotyczące</w:t>
      </w:r>
      <w:proofErr w:type="spellEnd"/>
      <w:r>
        <w:rPr>
          <w:rFonts w:ascii="Calibri" w:hAnsi="Calibri" w:cs="Calibri"/>
          <w:sz w:val="28"/>
          <w:szCs w:val="28"/>
          <w:lang w:val="en-US"/>
        </w:rPr>
        <w:t xml:space="preserve"> </w:t>
      </w:r>
      <w:proofErr w:type="spellStart"/>
      <w:r>
        <w:rPr>
          <w:rFonts w:ascii="Calibri" w:hAnsi="Calibri" w:cs="Calibri"/>
          <w:sz w:val="28"/>
          <w:szCs w:val="28"/>
          <w:lang w:val="en-US"/>
        </w:rPr>
        <w:t>sprzętu</w:t>
      </w:r>
      <w:proofErr w:type="spellEnd"/>
    </w:p>
    <w:p w14:paraId="51439C98" w14:textId="77777777" w:rsidR="00CC4BA5" w:rsidRDefault="00A80832">
      <w:pPr>
        <w:pStyle w:val="Nagwek3"/>
        <w:numPr>
          <w:ilvl w:val="0"/>
          <w:numId w:val="5"/>
        </w:numPr>
        <w:ind w:left="360"/>
        <w:jc w:val="both"/>
        <w:rPr>
          <w:rFonts w:ascii="Calibri" w:hAnsi="Calibri" w:cs="Calibri"/>
        </w:rPr>
      </w:pPr>
      <w:r>
        <w:rPr>
          <w:rFonts w:ascii="Calibri" w:hAnsi="Calibri" w:cs="Calibri"/>
        </w:rPr>
        <w:t>Czytnik e-dowodu</w:t>
      </w:r>
    </w:p>
    <w:p w14:paraId="29DB427F" w14:textId="77777777" w:rsidR="00CC4BA5" w:rsidRDefault="00A80832">
      <w:pPr>
        <w:pStyle w:val="Akapitzlist"/>
        <w:numPr>
          <w:ilvl w:val="0"/>
          <w:numId w:val="4"/>
        </w:numPr>
        <w:spacing w:after="0"/>
        <w:ind w:left="360"/>
        <w:jc w:val="both"/>
        <w:rPr>
          <w:rFonts w:ascii="Calibri" w:hAnsi="Calibri" w:cs="Calibri"/>
        </w:rPr>
      </w:pPr>
      <w:r>
        <w:rPr>
          <w:rFonts w:ascii="Calibri" w:hAnsi="Calibri" w:cs="Calibri"/>
          <w:sz w:val="20"/>
          <w:szCs w:val="20"/>
        </w:rPr>
        <w:t xml:space="preserve">Czytnik powinien posiadać klasę bezpieczeństwa minimum 4. </w:t>
      </w:r>
    </w:p>
    <w:p w14:paraId="5B92D35C" w14:textId="77777777" w:rsidR="00CC4BA5" w:rsidRDefault="00A80832">
      <w:pPr>
        <w:pStyle w:val="Akapitzlist"/>
        <w:numPr>
          <w:ilvl w:val="0"/>
          <w:numId w:val="4"/>
        </w:numPr>
        <w:spacing w:after="0"/>
        <w:ind w:left="360"/>
        <w:jc w:val="both"/>
        <w:rPr>
          <w:rFonts w:ascii="Calibri" w:hAnsi="Calibri" w:cs="Calibri"/>
        </w:rPr>
      </w:pPr>
      <w:r>
        <w:rPr>
          <w:rFonts w:ascii="Calibri" w:hAnsi="Calibri" w:cs="Calibri"/>
          <w:sz w:val="20"/>
          <w:szCs w:val="20"/>
        </w:rPr>
        <w:t xml:space="preserve">Czytnik powinien posiadać funkcję </w:t>
      </w:r>
      <w:proofErr w:type="spellStart"/>
      <w:r>
        <w:rPr>
          <w:rFonts w:ascii="Calibri" w:hAnsi="Calibri" w:cs="Calibri"/>
          <w:sz w:val="20"/>
          <w:szCs w:val="20"/>
        </w:rPr>
        <w:t>eID</w:t>
      </w:r>
      <w:proofErr w:type="spellEnd"/>
      <w:r>
        <w:rPr>
          <w:rFonts w:ascii="Calibri" w:hAnsi="Calibri" w:cs="Calibri"/>
          <w:sz w:val="20"/>
          <w:szCs w:val="20"/>
        </w:rPr>
        <w:t xml:space="preserve"> oraz </w:t>
      </w:r>
      <w:proofErr w:type="spellStart"/>
      <w:r>
        <w:rPr>
          <w:rFonts w:ascii="Calibri" w:hAnsi="Calibri" w:cs="Calibri"/>
          <w:sz w:val="20"/>
          <w:szCs w:val="20"/>
        </w:rPr>
        <w:t>eSIGN</w:t>
      </w:r>
      <w:proofErr w:type="spellEnd"/>
      <w:r>
        <w:rPr>
          <w:rFonts w:ascii="Calibri" w:hAnsi="Calibri" w:cs="Calibri"/>
          <w:sz w:val="20"/>
          <w:szCs w:val="20"/>
        </w:rPr>
        <w:t xml:space="preserve">. </w:t>
      </w:r>
    </w:p>
    <w:p w14:paraId="2AC3465E" w14:textId="77777777" w:rsidR="00CC4BA5" w:rsidRDefault="00A80832">
      <w:pPr>
        <w:pStyle w:val="Akapitzlist"/>
        <w:numPr>
          <w:ilvl w:val="0"/>
          <w:numId w:val="4"/>
        </w:numPr>
        <w:spacing w:after="0"/>
        <w:ind w:left="360"/>
        <w:jc w:val="both"/>
        <w:rPr>
          <w:rFonts w:ascii="Calibri" w:hAnsi="Calibri" w:cs="Calibri"/>
          <w:sz w:val="20"/>
          <w:szCs w:val="20"/>
        </w:rPr>
      </w:pPr>
      <w:r>
        <w:rPr>
          <w:rFonts w:ascii="Calibri" w:hAnsi="Calibri" w:cs="Calibri"/>
          <w:sz w:val="20"/>
          <w:szCs w:val="20"/>
        </w:rPr>
        <w:t>Czytnik powinien być możliwy do podłączenia za pomocą USB 2.0.</w:t>
      </w:r>
    </w:p>
    <w:p w14:paraId="206F44BD" w14:textId="77777777" w:rsidR="00CC4BA5" w:rsidRDefault="00A80832">
      <w:pPr>
        <w:pStyle w:val="Akapitzlist"/>
        <w:numPr>
          <w:ilvl w:val="0"/>
          <w:numId w:val="4"/>
        </w:numPr>
        <w:spacing w:after="0"/>
        <w:ind w:left="360"/>
        <w:jc w:val="both"/>
        <w:rPr>
          <w:rFonts w:ascii="Calibri" w:hAnsi="Calibri" w:cs="Calibri"/>
        </w:rPr>
      </w:pPr>
      <w:r>
        <w:rPr>
          <w:rFonts w:ascii="Calibri" w:hAnsi="Calibri" w:cs="Calibri"/>
          <w:sz w:val="20"/>
          <w:szCs w:val="20"/>
        </w:rPr>
        <w:t xml:space="preserve">Czytnik powinien posiadać zintegrowaną klawiaturę i wyświetlacz. </w:t>
      </w:r>
    </w:p>
    <w:p w14:paraId="67ACD02A" w14:textId="77777777" w:rsidR="00CC4BA5" w:rsidRDefault="00A80832">
      <w:pPr>
        <w:pStyle w:val="Akapitzlist"/>
        <w:numPr>
          <w:ilvl w:val="0"/>
          <w:numId w:val="4"/>
        </w:numPr>
        <w:spacing w:after="0"/>
        <w:ind w:left="360"/>
        <w:jc w:val="both"/>
        <w:rPr>
          <w:rFonts w:ascii="Calibri" w:hAnsi="Calibri" w:cs="Calibri"/>
        </w:rPr>
      </w:pPr>
      <w:r>
        <w:rPr>
          <w:rFonts w:ascii="Calibri" w:hAnsi="Calibri" w:cs="Calibri"/>
          <w:sz w:val="20"/>
          <w:szCs w:val="20"/>
        </w:rPr>
        <w:t>Zintegrowana z czytnikiem klawiatura powinna pozwalać na wprowadzanie kodu PIN.</w:t>
      </w:r>
    </w:p>
    <w:p w14:paraId="6BBABC5D" w14:textId="77777777" w:rsidR="00CC4BA5" w:rsidRDefault="00A80832">
      <w:pPr>
        <w:pStyle w:val="Akapitzlist"/>
        <w:numPr>
          <w:ilvl w:val="0"/>
          <w:numId w:val="4"/>
        </w:numPr>
        <w:spacing w:after="0"/>
        <w:ind w:left="360"/>
        <w:jc w:val="both"/>
        <w:rPr>
          <w:rFonts w:ascii="Calibri" w:hAnsi="Calibri" w:cs="Calibri"/>
        </w:rPr>
      </w:pPr>
      <w:r>
        <w:rPr>
          <w:rFonts w:ascii="Calibri" w:hAnsi="Calibri" w:cs="Calibri"/>
          <w:sz w:val="20"/>
          <w:szCs w:val="20"/>
        </w:rPr>
        <w:t xml:space="preserve">Czytnik powinien posiadać podświetlany wyświetlacz LCD. </w:t>
      </w:r>
    </w:p>
    <w:p w14:paraId="75D92535" w14:textId="77777777" w:rsidR="00CC4BA5" w:rsidRDefault="00A80832">
      <w:pPr>
        <w:pStyle w:val="Akapitzlist"/>
        <w:numPr>
          <w:ilvl w:val="0"/>
          <w:numId w:val="4"/>
        </w:numPr>
        <w:spacing w:after="0"/>
        <w:ind w:left="360"/>
        <w:jc w:val="both"/>
        <w:rPr>
          <w:rFonts w:ascii="Calibri" w:hAnsi="Calibri" w:cs="Calibri"/>
        </w:rPr>
      </w:pPr>
      <w:r>
        <w:rPr>
          <w:rFonts w:ascii="Calibri" w:hAnsi="Calibri" w:cs="Calibri"/>
          <w:sz w:val="20"/>
          <w:szCs w:val="20"/>
        </w:rPr>
        <w:t>Zintegrowany z czytnikiem wyświetlacz nie powinien przekraczać rozmiaru 6,5 x 1,7 cm.</w:t>
      </w:r>
    </w:p>
    <w:p w14:paraId="267551F9" w14:textId="77777777" w:rsidR="00CC4BA5" w:rsidRDefault="00A80832">
      <w:pPr>
        <w:pStyle w:val="Akapitzlist"/>
        <w:numPr>
          <w:ilvl w:val="0"/>
          <w:numId w:val="4"/>
        </w:numPr>
        <w:spacing w:after="0"/>
        <w:ind w:left="360"/>
        <w:jc w:val="both"/>
        <w:rPr>
          <w:rFonts w:ascii="Calibri" w:hAnsi="Calibri" w:cs="Calibri"/>
        </w:rPr>
      </w:pPr>
      <w:r>
        <w:rPr>
          <w:rFonts w:ascii="Calibri" w:hAnsi="Calibri" w:cs="Calibri"/>
          <w:sz w:val="20"/>
          <w:szCs w:val="20"/>
        </w:rPr>
        <w:t xml:space="preserve">Czytnik powinien posiadać wskaźnik stanu pracy. </w:t>
      </w:r>
    </w:p>
    <w:p w14:paraId="7DD690B3" w14:textId="77777777" w:rsidR="00CC4BA5" w:rsidRDefault="00A80832">
      <w:pPr>
        <w:pStyle w:val="Akapitzlist"/>
        <w:numPr>
          <w:ilvl w:val="0"/>
          <w:numId w:val="4"/>
        </w:numPr>
        <w:spacing w:after="0"/>
        <w:ind w:left="360"/>
        <w:jc w:val="both"/>
        <w:rPr>
          <w:rFonts w:ascii="Calibri" w:hAnsi="Calibri" w:cs="Calibri"/>
          <w:sz w:val="20"/>
          <w:szCs w:val="20"/>
        </w:rPr>
      </w:pPr>
      <w:r>
        <w:rPr>
          <w:rFonts w:ascii="Calibri" w:hAnsi="Calibri" w:cs="Calibri"/>
          <w:sz w:val="20"/>
          <w:szCs w:val="20"/>
        </w:rPr>
        <w:t>Czytnik powinien spełniać wymogi MSWiA.</w:t>
      </w:r>
    </w:p>
    <w:p w14:paraId="2B7A1BAA" w14:textId="77777777" w:rsidR="00CC4BA5" w:rsidRDefault="00A80832">
      <w:pPr>
        <w:pStyle w:val="Akapitzlist"/>
        <w:numPr>
          <w:ilvl w:val="0"/>
          <w:numId w:val="4"/>
        </w:numPr>
        <w:ind w:left="360"/>
        <w:jc w:val="both"/>
        <w:rPr>
          <w:rFonts w:ascii="Calibri" w:hAnsi="Calibri" w:cs="Calibri"/>
        </w:rPr>
      </w:pPr>
      <w:r>
        <w:rPr>
          <w:rFonts w:ascii="Calibri" w:hAnsi="Calibri" w:cs="Calibri"/>
          <w:sz w:val="20"/>
          <w:szCs w:val="20"/>
        </w:rPr>
        <w:t>Zamawiający wymaga 24 miesięcznej gwarancji na czytnik liczonej od momentu dostarczenia sprzętu. Wykonawca ponosi koszty napraw gwarancyjnych wraz z kosztami części i transportu.</w:t>
      </w:r>
    </w:p>
    <w:p w14:paraId="06840D52" w14:textId="77777777" w:rsidR="00CC4BA5" w:rsidRDefault="00A80832">
      <w:pPr>
        <w:pStyle w:val="Nagwek2"/>
        <w:jc w:val="both"/>
        <w:rPr>
          <w:rFonts w:ascii="Calibri" w:hAnsi="Calibri" w:cs="Calibri"/>
          <w:sz w:val="24"/>
          <w:szCs w:val="24"/>
          <w:lang w:val="en-US"/>
        </w:rPr>
      </w:pPr>
      <w:r>
        <w:rPr>
          <w:rFonts w:ascii="Calibri" w:hAnsi="Calibri" w:cs="Calibri"/>
          <w:sz w:val="22"/>
          <w:szCs w:val="22"/>
        </w:rPr>
        <w:lastRenderedPageBreak/>
        <w:t xml:space="preserve">B) </w:t>
      </w:r>
      <w:proofErr w:type="spellStart"/>
      <w:r>
        <w:rPr>
          <w:rFonts w:ascii="Calibri" w:hAnsi="Calibri" w:cs="Calibri"/>
          <w:sz w:val="22"/>
          <w:szCs w:val="22"/>
          <w:lang w:val="en-US"/>
        </w:rPr>
        <w:t>Długopis</w:t>
      </w:r>
      <w:proofErr w:type="spellEnd"/>
      <w:r>
        <w:rPr>
          <w:rFonts w:ascii="Calibri" w:hAnsi="Calibri" w:cs="Calibri"/>
          <w:sz w:val="24"/>
          <w:szCs w:val="24"/>
          <w:lang w:val="en-US"/>
        </w:rPr>
        <w:t xml:space="preserve"> </w:t>
      </w:r>
      <w:proofErr w:type="spellStart"/>
      <w:r>
        <w:rPr>
          <w:rFonts w:ascii="Calibri" w:hAnsi="Calibri" w:cs="Calibri"/>
          <w:sz w:val="24"/>
          <w:szCs w:val="24"/>
          <w:lang w:val="en-US"/>
        </w:rPr>
        <w:t>cyfrowy</w:t>
      </w:r>
      <w:proofErr w:type="spellEnd"/>
    </w:p>
    <w:p w14:paraId="12FFBDFC" w14:textId="77777777" w:rsidR="00CC4BA5" w:rsidRDefault="00A80832">
      <w:pPr>
        <w:pStyle w:val="Akapitzlist"/>
        <w:numPr>
          <w:ilvl w:val="0"/>
          <w:numId w:val="6"/>
        </w:numPr>
        <w:spacing w:after="0"/>
        <w:ind w:left="360"/>
        <w:jc w:val="both"/>
        <w:rPr>
          <w:rFonts w:ascii="Calibri" w:hAnsi="Calibri" w:cs="Calibri"/>
        </w:rPr>
      </w:pPr>
      <w:r>
        <w:rPr>
          <w:rFonts w:ascii="Calibri" w:hAnsi="Calibri" w:cs="Calibri"/>
          <w:sz w:val="20"/>
          <w:szCs w:val="20"/>
        </w:rPr>
        <w:t>Pamięć długopisu powinna wystarczyć na co najmniej 1000 wypełnionych stron A4 zanim będzie potrzeba jego synchronizacji i przesłania danych do Systemu.</w:t>
      </w:r>
    </w:p>
    <w:p w14:paraId="7828330D" w14:textId="77777777" w:rsidR="00CC4BA5" w:rsidRDefault="00A80832">
      <w:pPr>
        <w:pStyle w:val="Akapitzlist"/>
        <w:numPr>
          <w:ilvl w:val="0"/>
          <w:numId w:val="6"/>
        </w:numPr>
        <w:spacing w:after="0"/>
        <w:ind w:left="360"/>
        <w:jc w:val="both"/>
        <w:rPr>
          <w:rFonts w:ascii="Calibri" w:hAnsi="Calibri" w:cs="Calibri"/>
        </w:rPr>
      </w:pPr>
      <w:r>
        <w:rPr>
          <w:rFonts w:ascii="Calibri" w:hAnsi="Calibri" w:cs="Calibri"/>
          <w:sz w:val="20"/>
          <w:szCs w:val="20"/>
        </w:rPr>
        <w:t>Długopis cyfrowy musi posiadać czułość co najmniej 250 poziomów nacisku.</w:t>
      </w:r>
    </w:p>
    <w:p w14:paraId="393B7701" w14:textId="77777777" w:rsidR="00CC4BA5" w:rsidRDefault="00A80832">
      <w:pPr>
        <w:pStyle w:val="Akapitzlist"/>
        <w:numPr>
          <w:ilvl w:val="0"/>
          <w:numId w:val="6"/>
        </w:numPr>
        <w:spacing w:after="0"/>
        <w:ind w:left="360"/>
        <w:jc w:val="both"/>
        <w:rPr>
          <w:rFonts w:ascii="Calibri" w:hAnsi="Calibri" w:cs="Calibri"/>
        </w:rPr>
      </w:pPr>
      <w:r>
        <w:rPr>
          <w:rFonts w:ascii="Calibri" w:hAnsi="Calibri" w:cs="Calibri"/>
          <w:sz w:val="20"/>
          <w:szCs w:val="20"/>
        </w:rPr>
        <w:t xml:space="preserve">Długopis powinien mieć wbudowany akumulator </w:t>
      </w:r>
      <w:proofErr w:type="spellStart"/>
      <w:r>
        <w:rPr>
          <w:rFonts w:ascii="Calibri" w:hAnsi="Calibri" w:cs="Calibri"/>
          <w:sz w:val="20"/>
          <w:szCs w:val="20"/>
        </w:rPr>
        <w:t>litowo</w:t>
      </w:r>
      <w:proofErr w:type="spellEnd"/>
      <w:r>
        <w:rPr>
          <w:rFonts w:ascii="Calibri" w:hAnsi="Calibri" w:cs="Calibri"/>
          <w:sz w:val="20"/>
          <w:szCs w:val="20"/>
        </w:rPr>
        <w:t xml:space="preserve">-jonowy lub </w:t>
      </w:r>
      <w:proofErr w:type="spellStart"/>
      <w:r>
        <w:rPr>
          <w:rFonts w:ascii="Calibri" w:hAnsi="Calibri" w:cs="Calibri"/>
          <w:sz w:val="20"/>
          <w:szCs w:val="20"/>
        </w:rPr>
        <w:t>litowo</w:t>
      </w:r>
      <w:proofErr w:type="spellEnd"/>
      <w:r>
        <w:rPr>
          <w:rFonts w:ascii="Calibri" w:hAnsi="Calibri" w:cs="Calibri"/>
          <w:sz w:val="20"/>
          <w:szCs w:val="20"/>
        </w:rPr>
        <w:t>-polimerowy i umożliwiać ładowanie przez port USB.</w:t>
      </w:r>
    </w:p>
    <w:p w14:paraId="39512FD0" w14:textId="77777777" w:rsidR="00CC4BA5" w:rsidRDefault="00A80832">
      <w:pPr>
        <w:pStyle w:val="Akapitzlist"/>
        <w:numPr>
          <w:ilvl w:val="0"/>
          <w:numId w:val="6"/>
        </w:numPr>
        <w:spacing w:after="0"/>
        <w:ind w:left="360"/>
        <w:jc w:val="both"/>
        <w:rPr>
          <w:rFonts w:ascii="Calibri" w:hAnsi="Calibri" w:cs="Calibri"/>
        </w:rPr>
      </w:pPr>
      <w:r>
        <w:rPr>
          <w:rFonts w:ascii="Calibri" w:hAnsi="Calibri" w:cs="Calibri"/>
          <w:sz w:val="20"/>
          <w:szCs w:val="20"/>
        </w:rPr>
        <w:t>Maksymalny czas pełnego ładowania nie może przekraczać 2,5 godziny.</w:t>
      </w:r>
    </w:p>
    <w:p w14:paraId="7AA41F37" w14:textId="77777777" w:rsidR="00CC4BA5" w:rsidRDefault="00A80832">
      <w:pPr>
        <w:pStyle w:val="Akapitzlist"/>
        <w:numPr>
          <w:ilvl w:val="0"/>
          <w:numId w:val="6"/>
        </w:numPr>
        <w:spacing w:after="0"/>
        <w:ind w:left="360"/>
        <w:jc w:val="both"/>
        <w:rPr>
          <w:rFonts w:ascii="Calibri" w:hAnsi="Calibri" w:cs="Calibri"/>
        </w:rPr>
      </w:pPr>
      <w:r>
        <w:rPr>
          <w:rFonts w:ascii="Calibri" w:hAnsi="Calibri" w:cs="Calibri"/>
          <w:sz w:val="20"/>
          <w:szCs w:val="20"/>
        </w:rPr>
        <w:t>Minimalny czas ciągłego pisania nie może być krótszy niż 5 godzin.</w:t>
      </w:r>
    </w:p>
    <w:p w14:paraId="054E8D53" w14:textId="77777777" w:rsidR="00CC4BA5" w:rsidRDefault="00A80832">
      <w:pPr>
        <w:pStyle w:val="Akapitzlist"/>
        <w:numPr>
          <w:ilvl w:val="0"/>
          <w:numId w:val="6"/>
        </w:numPr>
        <w:spacing w:after="0"/>
        <w:ind w:left="360"/>
        <w:jc w:val="both"/>
        <w:rPr>
          <w:rFonts w:ascii="Calibri" w:hAnsi="Calibri" w:cs="Calibri"/>
        </w:rPr>
      </w:pPr>
      <w:r>
        <w:rPr>
          <w:rFonts w:ascii="Calibri" w:hAnsi="Calibri" w:cs="Calibri"/>
          <w:sz w:val="20"/>
          <w:szCs w:val="20"/>
        </w:rPr>
        <w:t>Waga długopisu cyfrowego nie może przekroczyć 35g.</w:t>
      </w:r>
      <w:bookmarkStart w:id="1" w:name="_GoBack_kopia_2"/>
      <w:bookmarkEnd w:id="1"/>
    </w:p>
    <w:p w14:paraId="319064DF" w14:textId="77777777" w:rsidR="00CC4BA5" w:rsidRDefault="00A80832">
      <w:pPr>
        <w:pStyle w:val="Akapitzlist"/>
        <w:numPr>
          <w:ilvl w:val="0"/>
          <w:numId w:val="6"/>
        </w:numPr>
        <w:spacing w:after="0"/>
        <w:ind w:left="360"/>
        <w:jc w:val="both"/>
        <w:rPr>
          <w:rFonts w:ascii="Calibri" w:hAnsi="Calibri" w:cs="Calibri"/>
        </w:rPr>
      </w:pPr>
      <w:r>
        <w:rPr>
          <w:rFonts w:ascii="Calibri" w:hAnsi="Calibri" w:cs="Calibri"/>
          <w:sz w:val="20"/>
          <w:szCs w:val="20"/>
        </w:rPr>
        <w:t>Długopis powinien wytrzymać upadek na dowolną powierzchnię z wysokości maksimum 1,5m.</w:t>
      </w:r>
    </w:p>
    <w:p w14:paraId="0B7A8FF0" w14:textId="77777777" w:rsidR="00CC4BA5" w:rsidRDefault="00A80832">
      <w:pPr>
        <w:pStyle w:val="Akapitzlist"/>
        <w:numPr>
          <w:ilvl w:val="0"/>
          <w:numId w:val="6"/>
        </w:numPr>
        <w:spacing w:after="0"/>
        <w:ind w:left="360"/>
        <w:jc w:val="both"/>
        <w:rPr>
          <w:rFonts w:ascii="Calibri" w:hAnsi="Calibri" w:cs="Calibri"/>
        </w:rPr>
      </w:pPr>
      <w:r>
        <w:rPr>
          <w:rFonts w:ascii="Calibri" w:hAnsi="Calibri" w:cs="Calibri"/>
          <w:sz w:val="20"/>
          <w:szCs w:val="20"/>
        </w:rPr>
        <w:t>Długopis cyfrowy powinien zostać dostarczony ze stacją dokującą umożliwiającą ładowanie oraz komunikację ze stacją roboczą.</w:t>
      </w:r>
    </w:p>
    <w:p w14:paraId="77F0A441" w14:textId="77777777" w:rsidR="00CC4BA5" w:rsidRDefault="00A80832">
      <w:pPr>
        <w:pStyle w:val="Akapitzlist"/>
        <w:numPr>
          <w:ilvl w:val="0"/>
          <w:numId w:val="6"/>
        </w:numPr>
        <w:spacing w:after="0" w:line="240" w:lineRule="auto"/>
        <w:ind w:left="360"/>
        <w:jc w:val="both"/>
        <w:rPr>
          <w:rFonts w:ascii="Calibri" w:hAnsi="Calibri" w:cs="Calibri"/>
          <w:sz w:val="20"/>
          <w:szCs w:val="20"/>
        </w:rPr>
      </w:pPr>
      <w:r>
        <w:rPr>
          <w:rFonts w:ascii="Calibri" w:hAnsi="Calibri" w:cs="Calibri"/>
          <w:sz w:val="20"/>
          <w:szCs w:val="20"/>
        </w:rPr>
        <w:t>Przesłanie danych do Systemu powinno być możliwe za pomocą portu USB 2.0.</w:t>
      </w:r>
    </w:p>
    <w:p w14:paraId="65DA490C" w14:textId="77777777" w:rsidR="00CC4BA5" w:rsidRDefault="00A80832">
      <w:pPr>
        <w:pStyle w:val="Akapitzlist"/>
        <w:numPr>
          <w:ilvl w:val="0"/>
          <w:numId w:val="6"/>
        </w:numPr>
        <w:spacing w:line="240" w:lineRule="auto"/>
        <w:ind w:left="360"/>
        <w:jc w:val="both"/>
        <w:rPr>
          <w:rFonts w:ascii="Calibri" w:hAnsi="Calibri" w:cs="Calibri"/>
          <w:sz w:val="20"/>
          <w:szCs w:val="20"/>
        </w:rPr>
      </w:pPr>
      <w:r>
        <w:rPr>
          <w:rFonts w:ascii="Calibri" w:hAnsi="Calibri" w:cs="Calibri"/>
          <w:sz w:val="20"/>
          <w:szCs w:val="20"/>
        </w:rPr>
        <w:t>Zamawiający wymaga 24 miesięcznej gwarancji na długopis liczonej od momentu dostarczenia sprzętu. Wykonawca ponosi koszty napraw gwarancyjnych wraz z kosztami części i transportu.</w:t>
      </w:r>
    </w:p>
    <w:p w14:paraId="02313FE2" w14:textId="77777777" w:rsidR="00CC4BA5" w:rsidRDefault="00A80832">
      <w:pPr>
        <w:pStyle w:val="Akapitzlist"/>
        <w:ind w:left="360"/>
        <w:jc w:val="both"/>
        <w:rPr>
          <w:rFonts w:ascii="Calibri" w:hAnsi="Calibri" w:cs="Calibri"/>
        </w:rPr>
      </w:pPr>
      <w:r>
        <w:rPr>
          <w:rFonts w:ascii="Calibri" w:hAnsi="Calibri" w:cs="Calibri"/>
          <w:sz w:val="20"/>
          <w:szCs w:val="20"/>
        </w:rPr>
        <w:t>Serwis obejmuje wymianę sprzętu na nowy w razie zaistnienia takiej konieczności.</w:t>
      </w:r>
    </w:p>
    <w:p w14:paraId="366C7182" w14:textId="77777777" w:rsidR="00CC4BA5" w:rsidRDefault="00A80832">
      <w:pPr>
        <w:pStyle w:val="Nagwek2"/>
        <w:spacing w:before="0" w:after="0"/>
        <w:jc w:val="both"/>
        <w:rPr>
          <w:rFonts w:ascii="Calibri" w:hAnsi="Calibri" w:cs="Calibri"/>
          <w:sz w:val="24"/>
          <w:szCs w:val="24"/>
          <w:lang w:val="en-US"/>
        </w:rPr>
      </w:pPr>
      <w:r>
        <w:rPr>
          <w:rFonts w:ascii="Calibri" w:hAnsi="Calibri" w:cs="Calibri"/>
          <w:sz w:val="24"/>
          <w:szCs w:val="24"/>
        </w:rPr>
        <w:t xml:space="preserve">C) </w:t>
      </w:r>
      <w:proofErr w:type="spellStart"/>
      <w:r>
        <w:rPr>
          <w:rFonts w:ascii="Calibri" w:hAnsi="Calibri" w:cs="Calibri"/>
          <w:sz w:val="24"/>
          <w:szCs w:val="24"/>
          <w:lang w:val="en-US"/>
        </w:rPr>
        <w:t>Ekran</w:t>
      </w:r>
      <w:proofErr w:type="spellEnd"/>
      <w:r>
        <w:rPr>
          <w:rFonts w:ascii="Calibri" w:hAnsi="Calibri" w:cs="Calibri"/>
          <w:sz w:val="24"/>
          <w:szCs w:val="24"/>
          <w:lang w:val="en-US"/>
        </w:rPr>
        <w:t xml:space="preserve"> do </w:t>
      </w:r>
      <w:proofErr w:type="spellStart"/>
      <w:r>
        <w:rPr>
          <w:rFonts w:ascii="Calibri" w:hAnsi="Calibri" w:cs="Calibri"/>
          <w:sz w:val="24"/>
          <w:szCs w:val="24"/>
          <w:lang w:val="en-US"/>
        </w:rPr>
        <w:t>podpisu</w:t>
      </w:r>
      <w:proofErr w:type="spellEnd"/>
      <w:r>
        <w:rPr>
          <w:rFonts w:ascii="Calibri" w:hAnsi="Calibri" w:cs="Calibri"/>
          <w:sz w:val="24"/>
          <w:szCs w:val="24"/>
          <w:lang w:val="en-US"/>
        </w:rPr>
        <w:t xml:space="preserve"> </w:t>
      </w:r>
    </w:p>
    <w:p w14:paraId="794B48BD" w14:textId="77777777" w:rsidR="00CC4BA5" w:rsidRDefault="00A80832">
      <w:pPr>
        <w:pStyle w:val="Akapitzlist"/>
        <w:numPr>
          <w:ilvl w:val="0"/>
          <w:numId w:val="7"/>
        </w:numPr>
        <w:spacing w:after="0"/>
        <w:ind w:left="360"/>
        <w:jc w:val="both"/>
        <w:rPr>
          <w:rFonts w:ascii="Calibri" w:hAnsi="Calibri" w:cs="Calibri"/>
        </w:rPr>
      </w:pPr>
      <w:r>
        <w:rPr>
          <w:rFonts w:ascii="Calibri" w:hAnsi="Calibri" w:cs="Calibri"/>
          <w:sz w:val="20"/>
          <w:szCs w:val="20"/>
        </w:rPr>
        <w:t>Ekran powinien posiadać rozdzielczość min. Full HD (1920x1080) i przekątną co najmniej 13 cali.</w:t>
      </w:r>
    </w:p>
    <w:p w14:paraId="58327A90" w14:textId="77777777" w:rsidR="00CC4BA5" w:rsidRDefault="00A80832">
      <w:pPr>
        <w:pStyle w:val="Akapitzlist"/>
        <w:numPr>
          <w:ilvl w:val="0"/>
          <w:numId w:val="7"/>
        </w:numPr>
        <w:ind w:left="360"/>
        <w:jc w:val="both"/>
        <w:rPr>
          <w:rFonts w:ascii="Calibri" w:hAnsi="Calibri" w:cs="Calibri"/>
        </w:rPr>
      </w:pPr>
      <w:r>
        <w:rPr>
          <w:rFonts w:ascii="Calibri" w:hAnsi="Calibri" w:cs="Calibri"/>
          <w:sz w:val="20"/>
          <w:szCs w:val="20"/>
        </w:rPr>
        <w:t>Ekran powinien być podłączany do komputera za pomocą portów USB-C.</w:t>
      </w:r>
    </w:p>
    <w:p w14:paraId="2394C28D" w14:textId="77777777" w:rsidR="00CC4BA5" w:rsidRDefault="00A80832">
      <w:pPr>
        <w:pStyle w:val="Akapitzlist"/>
        <w:numPr>
          <w:ilvl w:val="0"/>
          <w:numId w:val="8"/>
        </w:numPr>
        <w:spacing w:after="0"/>
        <w:ind w:left="360"/>
        <w:jc w:val="both"/>
        <w:rPr>
          <w:rFonts w:ascii="Calibri" w:hAnsi="Calibri" w:cs="Calibri"/>
          <w:sz w:val="20"/>
          <w:szCs w:val="20"/>
        </w:rPr>
      </w:pPr>
      <w:r>
        <w:rPr>
          <w:rFonts w:ascii="Calibri" w:hAnsi="Calibri" w:cs="Calibri"/>
          <w:sz w:val="20"/>
          <w:szCs w:val="20"/>
        </w:rPr>
        <w:t xml:space="preserve">Ekran nie powinien posiadać baterii. </w:t>
      </w:r>
    </w:p>
    <w:p w14:paraId="1CF865B4" w14:textId="77777777" w:rsidR="00CC4BA5" w:rsidRDefault="00A80832">
      <w:pPr>
        <w:pStyle w:val="Akapitzlist"/>
        <w:numPr>
          <w:ilvl w:val="0"/>
          <w:numId w:val="8"/>
        </w:numPr>
        <w:ind w:left="360"/>
        <w:jc w:val="both"/>
        <w:rPr>
          <w:rFonts w:ascii="Calibri" w:hAnsi="Calibri" w:cs="Calibri"/>
          <w:sz w:val="20"/>
          <w:szCs w:val="20"/>
        </w:rPr>
      </w:pPr>
      <w:r>
        <w:rPr>
          <w:rFonts w:ascii="Calibri" w:hAnsi="Calibri" w:cs="Calibri"/>
          <w:sz w:val="20"/>
          <w:szCs w:val="20"/>
        </w:rPr>
        <w:t>Ekran nie powinien posiadać systemu operacyjnego (praca jako monitor do komputera).</w:t>
      </w:r>
    </w:p>
    <w:p w14:paraId="00627300" w14:textId="77777777" w:rsidR="00CC4BA5" w:rsidRDefault="00A80832">
      <w:pPr>
        <w:pStyle w:val="Akapitzlist"/>
        <w:numPr>
          <w:ilvl w:val="0"/>
          <w:numId w:val="7"/>
        </w:numPr>
        <w:spacing w:after="0"/>
        <w:ind w:left="360"/>
        <w:jc w:val="both"/>
        <w:rPr>
          <w:rFonts w:ascii="Calibri" w:hAnsi="Calibri" w:cs="Calibri"/>
        </w:rPr>
      </w:pPr>
      <w:r>
        <w:rPr>
          <w:rFonts w:ascii="Calibri" w:hAnsi="Calibri" w:cs="Calibri"/>
          <w:sz w:val="20"/>
          <w:szCs w:val="20"/>
        </w:rPr>
        <w:t>Ekran nie powinien przekraczać wymiarów 34cmx23cmx1,5cm</w:t>
      </w:r>
    </w:p>
    <w:p w14:paraId="5BE27AD9" w14:textId="77777777" w:rsidR="00CC4BA5" w:rsidRDefault="00A80832">
      <w:pPr>
        <w:pStyle w:val="Akapitzlist"/>
        <w:numPr>
          <w:ilvl w:val="0"/>
          <w:numId w:val="7"/>
        </w:numPr>
        <w:spacing w:after="0"/>
        <w:ind w:left="360"/>
        <w:jc w:val="both"/>
        <w:rPr>
          <w:rFonts w:ascii="Calibri" w:hAnsi="Calibri" w:cs="Calibri"/>
        </w:rPr>
      </w:pPr>
      <w:r>
        <w:rPr>
          <w:rFonts w:ascii="Calibri" w:hAnsi="Calibri" w:cs="Calibri"/>
          <w:sz w:val="20"/>
          <w:szCs w:val="20"/>
        </w:rPr>
        <w:t>Ekran nie p</w:t>
      </w:r>
      <w:bookmarkStart w:id="2" w:name="_GoBack_kopia_3"/>
      <w:bookmarkEnd w:id="2"/>
      <w:r>
        <w:rPr>
          <w:rFonts w:ascii="Calibri" w:hAnsi="Calibri" w:cs="Calibri"/>
          <w:sz w:val="20"/>
          <w:szCs w:val="20"/>
        </w:rPr>
        <w:t>owinien przekraczać wagi 950g.</w:t>
      </w:r>
    </w:p>
    <w:p w14:paraId="1A8FCB59" w14:textId="77777777" w:rsidR="00CC4BA5" w:rsidRDefault="00A80832">
      <w:pPr>
        <w:pStyle w:val="Akapitzlist"/>
        <w:numPr>
          <w:ilvl w:val="0"/>
          <w:numId w:val="7"/>
        </w:numPr>
        <w:spacing w:after="0"/>
        <w:ind w:left="360"/>
        <w:jc w:val="both"/>
        <w:rPr>
          <w:rFonts w:ascii="Calibri" w:hAnsi="Calibri" w:cs="Calibri"/>
        </w:rPr>
      </w:pPr>
      <w:r>
        <w:rPr>
          <w:rFonts w:ascii="Calibri" w:hAnsi="Calibri" w:cs="Calibri"/>
          <w:sz w:val="20"/>
          <w:szCs w:val="20"/>
        </w:rPr>
        <w:t>Rysik dołączony do ekranu powinien posiadać czułość co najmniej 4000 poziomów nacisku</w:t>
      </w:r>
    </w:p>
    <w:p w14:paraId="1978E881" w14:textId="77777777" w:rsidR="00CC4BA5" w:rsidRDefault="00A80832">
      <w:pPr>
        <w:pStyle w:val="Akapitzlist"/>
        <w:numPr>
          <w:ilvl w:val="0"/>
          <w:numId w:val="7"/>
        </w:numPr>
        <w:spacing w:after="0"/>
        <w:ind w:left="360"/>
        <w:jc w:val="both"/>
        <w:rPr>
          <w:rFonts w:ascii="Calibri" w:hAnsi="Calibri" w:cs="Calibri"/>
        </w:rPr>
      </w:pPr>
      <w:r>
        <w:rPr>
          <w:rFonts w:ascii="Calibri" w:hAnsi="Calibri" w:cs="Calibri"/>
          <w:sz w:val="20"/>
          <w:szCs w:val="20"/>
        </w:rPr>
        <w:t>Dedykowany rysik do ekranu powinien mieć możliwość przymocowania go na stałe, jednocześnie, w razie awarii samego rysika, umożliwiając jego wymianę.</w:t>
      </w:r>
    </w:p>
    <w:p w14:paraId="4E7C682A" w14:textId="77777777" w:rsidR="00CC4BA5" w:rsidRDefault="00A80832">
      <w:pPr>
        <w:pStyle w:val="Akapitzlist"/>
        <w:numPr>
          <w:ilvl w:val="0"/>
          <w:numId w:val="7"/>
        </w:numPr>
        <w:spacing w:line="240" w:lineRule="auto"/>
        <w:ind w:left="360"/>
        <w:jc w:val="both"/>
        <w:rPr>
          <w:rFonts w:ascii="Calibri" w:hAnsi="Calibri" w:cs="Calibri"/>
          <w:sz w:val="20"/>
          <w:szCs w:val="20"/>
        </w:rPr>
      </w:pPr>
      <w:r>
        <w:rPr>
          <w:rFonts w:ascii="Calibri" w:hAnsi="Calibri" w:cs="Calibri"/>
          <w:sz w:val="20"/>
          <w:szCs w:val="20"/>
        </w:rPr>
        <w:t>Zamawiający wymaga 36 miesięcznej gwarancji na ekran liczonej od momentu dostarczenia sprzętu. Wykonawca ponosi koszty napraw gwarancyjnych wraz z kosztami części i transportu.</w:t>
      </w:r>
    </w:p>
    <w:p w14:paraId="15B50228" w14:textId="77777777" w:rsidR="00CC4BA5" w:rsidRDefault="00A80832">
      <w:pPr>
        <w:pStyle w:val="Nagwek3"/>
        <w:jc w:val="both"/>
        <w:rPr>
          <w:rFonts w:ascii="Calibri" w:hAnsi="Calibri" w:cs="Calibri"/>
        </w:rPr>
      </w:pPr>
      <w:r>
        <w:rPr>
          <w:rFonts w:ascii="Calibri" w:hAnsi="Calibri" w:cs="Calibri"/>
          <w:sz w:val="24"/>
          <w:szCs w:val="24"/>
        </w:rPr>
        <w:t xml:space="preserve">D) Tablet mobilny </w:t>
      </w:r>
    </w:p>
    <w:p w14:paraId="5C206569" w14:textId="77777777" w:rsidR="00CC4BA5" w:rsidRDefault="00A80832">
      <w:pPr>
        <w:pStyle w:val="Akapitzlist"/>
        <w:numPr>
          <w:ilvl w:val="0"/>
          <w:numId w:val="9"/>
        </w:numPr>
        <w:spacing w:after="0"/>
        <w:ind w:left="360"/>
        <w:jc w:val="both"/>
        <w:rPr>
          <w:rFonts w:ascii="Calibri" w:hAnsi="Calibri" w:cs="Calibri"/>
        </w:rPr>
      </w:pPr>
      <w:r>
        <w:rPr>
          <w:rFonts w:ascii="Calibri" w:hAnsi="Calibri" w:cs="Calibri"/>
          <w:sz w:val="20"/>
          <w:szCs w:val="20"/>
        </w:rPr>
        <w:t>Tablet mobilny powinien posiadać rozdzielczość min. Full HD (1920x1080) i przekątną co najmniej 10 cali.</w:t>
      </w:r>
    </w:p>
    <w:p w14:paraId="61DF65C7" w14:textId="77777777" w:rsidR="00CC4BA5" w:rsidRDefault="00A80832">
      <w:pPr>
        <w:pStyle w:val="Akapitzlist"/>
        <w:numPr>
          <w:ilvl w:val="0"/>
          <w:numId w:val="9"/>
        </w:numPr>
        <w:spacing w:after="0"/>
        <w:ind w:left="360"/>
        <w:jc w:val="both"/>
        <w:rPr>
          <w:rFonts w:ascii="Calibri" w:hAnsi="Calibri" w:cs="Calibri"/>
        </w:rPr>
      </w:pPr>
      <w:r>
        <w:rPr>
          <w:rFonts w:ascii="Calibri" w:hAnsi="Calibri" w:cs="Calibri"/>
          <w:sz w:val="20"/>
          <w:szCs w:val="20"/>
        </w:rPr>
        <w:t>Tablet powinien działać na systemie operacyjnym Android.</w:t>
      </w:r>
    </w:p>
    <w:p w14:paraId="52506E11" w14:textId="77777777" w:rsidR="00CC4BA5" w:rsidRDefault="00A80832">
      <w:pPr>
        <w:pStyle w:val="Akapitzlist"/>
        <w:numPr>
          <w:ilvl w:val="0"/>
          <w:numId w:val="9"/>
        </w:numPr>
        <w:spacing w:after="0"/>
        <w:ind w:left="360"/>
        <w:jc w:val="both"/>
        <w:rPr>
          <w:rFonts w:ascii="Calibri" w:hAnsi="Calibri" w:cs="Calibri"/>
        </w:rPr>
      </w:pPr>
      <w:r>
        <w:rPr>
          <w:rFonts w:ascii="Calibri" w:hAnsi="Calibri" w:cs="Calibri"/>
          <w:sz w:val="20"/>
          <w:szCs w:val="20"/>
        </w:rPr>
        <w:t>Tablet nie powinien przekraczać wymiarów 26cmx17cmx0,7cm.</w:t>
      </w:r>
    </w:p>
    <w:p w14:paraId="729B55CB" w14:textId="77777777" w:rsidR="00CC4BA5" w:rsidRDefault="00A80832">
      <w:pPr>
        <w:pStyle w:val="Akapitzlist"/>
        <w:numPr>
          <w:ilvl w:val="0"/>
          <w:numId w:val="9"/>
        </w:numPr>
        <w:spacing w:after="0"/>
        <w:ind w:left="360"/>
        <w:jc w:val="both"/>
        <w:rPr>
          <w:rFonts w:ascii="Calibri" w:hAnsi="Calibri" w:cs="Calibri"/>
        </w:rPr>
      </w:pPr>
      <w:r>
        <w:rPr>
          <w:rFonts w:ascii="Calibri" w:hAnsi="Calibri" w:cs="Calibri"/>
          <w:sz w:val="20"/>
          <w:szCs w:val="20"/>
        </w:rPr>
        <w:t>Tablet nie powinien przekraczać wagi 530g.</w:t>
      </w:r>
    </w:p>
    <w:p w14:paraId="4C3741DC" w14:textId="77777777" w:rsidR="00CC4BA5" w:rsidRDefault="00A80832">
      <w:pPr>
        <w:pStyle w:val="Akapitzlist"/>
        <w:numPr>
          <w:ilvl w:val="0"/>
          <w:numId w:val="9"/>
        </w:numPr>
        <w:spacing w:after="0"/>
        <w:ind w:left="360"/>
        <w:jc w:val="both"/>
        <w:rPr>
          <w:rFonts w:ascii="Calibri" w:hAnsi="Calibri" w:cs="Calibri"/>
        </w:rPr>
      </w:pPr>
      <w:r>
        <w:rPr>
          <w:rFonts w:ascii="Calibri" w:hAnsi="Calibri" w:cs="Calibri"/>
          <w:sz w:val="20"/>
          <w:szCs w:val="20"/>
        </w:rPr>
        <w:t>Tablet mobilny powinien być wyposażony w dedykowany rysik, jednocześnie, w razie awarii samego rysika, umożliwiając jego wymianę.</w:t>
      </w:r>
    </w:p>
    <w:p w14:paraId="7EE66B29" w14:textId="77777777" w:rsidR="00CC4BA5" w:rsidRDefault="00A80832">
      <w:pPr>
        <w:pStyle w:val="Akapitzlist"/>
        <w:numPr>
          <w:ilvl w:val="0"/>
          <w:numId w:val="9"/>
        </w:numPr>
        <w:spacing w:after="0"/>
        <w:ind w:left="360"/>
        <w:jc w:val="both"/>
        <w:rPr>
          <w:rFonts w:ascii="Calibri" w:hAnsi="Calibri" w:cs="Calibri"/>
        </w:rPr>
      </w:pPr>
      <w:r>
        <w:rPr>
          <w:rFonts w:ascii="Calibri" w:hAnsi="Calibri" w:cs="Calibri"/>
          <w:sz w:val="20"/>
          <w:szCs w:val="20"/>
        </w:rPr>
        <w:t>Rysik powinien posiadać czułość co najmniej 2000 poziomów nacisku.</w:t>
      </w:r>
    </w:p>
    <w:p w14:paraId="68AA06B8" w14:textId="77777777" w:rsidR="00CC4BA5" w:rsidRDefault="00A80832">
      <w:pPr>
        <w:pStyle w:val="Akapitzlist"/>
        <w:numPr>
          <w:ilvl w:val="0"/>
          <w:numId w:val="9"/>
        </w:numPr>
        <w:ind w:left="360"/>
        <w:jc w:val="both"/>
        <w:rPr>
          <w:rFonts w:ascii="Calibri" w:hAnsi="Calibri" w:cs="Calibri"/>
        </w:rPr>
      </w:pPr>
      <w:r>
        <w:rPr>
          <w:rFonts w:ascii="Calibri" w:hAnsi="Calibri" w:cs="Calibri"/>
          <w:sz w:val="20"/>
          <w:szCs w:val="20"/>
        </w:rPr>
        <w:t>Zamawiający wymaga 24 miesięcznej gwarancji na tablet liczonej od momentu dostarczenia sprzętu. Wykonawca ponosi koszty napraw gwarancyjnych wraz z kosztami części i transportu.</w:t>
      </w:r>
    </w:p>
    <w:p w14:paraId="5DD0A060" w14:textId="77777777" w:rsidR="00CC4BA5" w:rsidRDefault="00A80832">
      <w:pPr>
        <w:pStyle w:val="Nagwek1"/>
        <w:rPr>
          <w:rFonts w:ascii="Calibri" w:hAnsi="Calibri" w:cs="Calibri"/>
          <w:sz w:val="28"/>
          <w:szCs w:val="28"/>
        </w:rPr>
      </w:pPr>
      <w:r>
        <w:rPr>
          <w:rFonts w:ascii="Calibri" w:hAnsi="Calibri" w:cs="Calibri"/>
          <w:sz w:val="28"/>
          <w:szCs w:val="28"/>
        </w:rPr>
        <w:t>4. Minimalne warunki licencji na system </w:t>
      </w:r>
    </w:p>
    <w:p w14:paraId="27A5736B" w14:textId="77777777" w:rsidR="00CC4BA5" w:rsidRDefault="00A80832">
      <w:pPr>
        <w:numPr>
          <w:ilvl w:val="0"/>
          <w:numId w:val="10"/>
        </w:numPr>
        <w:tabs>
          <w:tab w:val="clear" w:pos="720"/>
          <w:tab w:val="left" w:pos="360"/>
        </w:tabs>
        <w:ind w:left="360"/>
        <w:jc w:val="both"/>
        <w:rPr>
          <w:rFonts w:ascii="Calibri" w:hAnsi="Calibri" w:cs="Calibri"/>
          <w:sz w:val="20"/>
          <w:szCs w:val="20"/>
        </w:rPr>
      </w:pPr>
      <w:r>
        <w:rPr>
          <w:rFonts w:ascii="Calibri" w:hAnsi="Calibri" w:cs="Calibri"/>
          <w:sz w:val="20"/>
          <w:szCs w:val="20"/>
        </w:rPr>
        <w:t>Z chwilą dostarczenia danego rozwiązania lub jego części dla Zamawiającego, Wykonawca udzieli (z chwilą dostarczenia, bez konieczności składania dodatkowych oświadczeń woli) niewyłącznej licencji na takie rozwiązanie, na czas nieokreślony od daty podpisania przez Zamawiającego końcowego protokołu odbioru bez uwag i zastrzeżeń, na następują</w:t>
      </w:r>
      <w:bookmarkStart w:id="3" w:name="_GoBack_kopia_4"/>
      <w:bookmarkEnd w:id="3"/>
      <w:r>
        <w:rPr>
          <w:rFonts w:ascii="Calibri" w:hAnsi="Calibri" w:cs="Calibri"/>
          <w:sz w:val="20"/>
          <w:szCs w:val="20"/>
        </w:rPr>
        <w:t>cych polach eksploatacji: </w:t>
      </w:r>
    </w:p>
    <w:p w14:paraId="1149A2F8" w14:textId="77777777" w:rsidR="00CC4BA5" w:rsidRDefault="00A80832">
      <w:pPr>
        <w:numPr>
          <w:ilvl w:val="0"/>
          <w:numId w:val="19"/>
        </w:numPr>
        <w:tabs>
          <w:tab w:val="left" w:pos="708"/>
        </w:tabs>
        <w:spacing w:after="0"/>
        <w:ind w:left="708"/>
        <w:jc w:val="both"/>
        <w:rPr>
          <w:rFonts w:ascii="Calibri" w:hAnsi="Calibri" w:cs="Calibri"/>
          <w:sz w:val="20"/>
          <w:szCs w:val="20"/>
        </w:rPr>
      </w:pPr>
      <w:r>
        <w:rPr>
          <w:rFonts w:ascii="Calibri" w:hAnsi="Calibri" w:cs="Calibri"/>
          <w:sz w:val="20"/>
          <w:szCs w:val="20"/>
        </w:rPr>
        <w:t>wprowadzanie do pamięci komputera, </w:t>
      </w:r>
    </w:p>
    <w:p w14:paraId="50FDC86D" w14:textId="77777777" w:rsidR="00CC4BA5" w:rsidRDefault="00A80832">
      <w:pPr>
        <w:numPr>
          <w:ilvl w:val="0"/>
          <w:numId w:val="19"/>
        </w:numPr>
        <w:tabs>
          <w:tab w:val="left" w:pos="708"/>
        </w:tabs>
        <w:spacing w:after="0"/>
        <w:ind w:left="708"/>
        <w:jc w:val="both"/>
        <w:rPr>
          <w:rFonts w:ascii="Calibri" w:hAnsi="Calibri" w:cs="Calibri"/>
          <w:sz w:val="20"/>
          <w:szCs w:val="20"/>
        </w:rPr>
      </w:pPr>
      <w:r>
        <w:rPr>
          <w:rFonts w:ascii="Calibri" w:hAnsi="Calibri" w:cs="Calibri"/>
          <w:sz w:val="20"/>
          <w:szCs w:val="20"/>
        </w:rPr>
        <w:t>korzystanie, </w:t>
      </w:r>
    </w:p>
    <w:p w14:paraId="32FEF09D" w14:textId="77777777" w:rsidR="00CC4BA5" w:rsidRDefault="00A80832">
      <w:pPr>
        <w:numPr>
          <w:ilvl w:val="0"/>
          <w:numId w:val="19"/>
        </w:numPr>
        <w:tabs>
          <w:tab w:val="left" w:pos="708"/>
        </w:tabs>
        <w:spacing w:after="0"/>
        <w:ind w:left="708"/>
        <w:jc w:val="both"/>
        <w:rPr>
          <w:rFonts w:ascii="Calibri" w:hAnsi="Calibri" w:cs="Calibri"/>
          <w:sz w:val="20"/>
          <w:szCs w:val="20"/>
        </w:rPr>
      </w:pPr>
      <w:r>
        <w:rPr>
          <w:rFonts w:ascii="Calibri" w:hAnsi="Calibri" w:cs="Calibri"/>
          <w:sz w:val="20"/>
          <w:szCs w:val="20"/>
        </w:rPr>
        <w:t>sporządzanie kopii zapasowej, </w:t>
      </w:r>
    </w:p>
    <w:p w14:paraId="796189E7" w14:textId="77777777" w:rsidR="00CC4BA5" w:rsidRDefault="00A80832">
      <w:pPr>
        <w:numPr>
          <w:ilvl w:val="0"/>
          <w:numId w:val="19"/>
        </w:numPr>
        <w:tabs>
          <w:tab w:val="left" w:pos="708"/>
        </w:tabs>
        <w:ind w:left="708"/>
        <w:jc w:val="both"/>
        <w:rPr>
          <w:rFonts w:ascii="Calibri" w:hAnsi="Calibri" w:cs="Calibri"/>
          <w:sz w:val="20"/>
          <w:szCs w:val="20"/>
        </w:rPr>
      </w:pPr>
      <w:r>
        <w:rPr>
          <w:rFonts w:ascii="Calibri" w:hAnsi="Calibri" w:cs="Calibri"/>
          <w:sz w:val="20"/>
          <w:szCs w:val="20"/>
        </w:rPr>
        <w:t>przenoszenie pomiędzy stanowiskami. </w:t>
      </w:r>
    </w:p>
    <w:p w14:paraId="2DF45F13" w14:textId="77777777" w:rsidR="00CC4BA5" w:rsidRDefault="00A80832">
      <w:pPr>
        <w:numPr>
          <w:ilvl w:val="0"/>
          <w:numId w:val="11"/>
        </w:numPr>
        <w:tabs>
          <w:tab w:val="clear" w:pos="720"/>
          <w:tab w:val="left" w:pos="360"/>
        </w:tabs>
        <w:ind w:left="360"/>
        <w:jc w:val="both"/>
        <w:rPr>
          <w:rFonts w:ascii="Calibri" w:hAnsi="Calibri" w:cs="Calibri"/>
          <w:sz w:val="20"/>
          <w:szCs w:val="20"/>
        </w:rPr>
      </w:pPr>
      <w:r>
        <w:rPr>
          <w:rFonts w:ascii="Calibri" w:hAnsi="Calibri" w:cs="Calibri"/>
          <w:sz w:val="20"/>
          <w:szCs w:val="20"/>
        </w:rPr>
        <w:t>Zamawiający w ramach udzielonej licencji uprawniony będzie do korzystania z wygenerowanych za pomocą danego rozwiązania dokumentów (np. raportów, analiz) w szczególności poprzez: </w:t>
      </w:r>
    </w:p>
    <w:p w14:paraId="12F034FF" w14:textId="77777777" w:rsidR="00CC4BA5" w:rsidRDefault="00A80832">
      <w:pPr>
        <w:numPr>
          <w:ilvl w:val="0"/>
          <w:numId w:val="20"/>
        </w:numPr>
        <w:tabs>
          <w:tab w:val="left" w:pos="708"/>
        </w:tabs>
        <w:spacing w:after="0"/>
        <w:ind w:left="708"/>
        <w:jc w:val="both"/>
        <w:rPr>
          <w:rFonts w:ascii="Calibri" w:hAnsi="Calibri" w:cs="Calibri"/>
          <w:sz w:val="20"/>
          <w:szCs w:val="20"/>
        </w:rPr>
      </w:pPr>
      <w:r>
        <w:rPr>
          <w:rFonts w:ascii="Calibri" w:hAnsi="Calibri" w:cs="Calibri"/>
          <w:sz w:val="20"/>
          <w:szCs w:val="20"/>
        </w:rPr>
        <w:t>opracowanie, w tym zmianę, adaptację, tłumaczenie, </w:t>
      </w:r>
    </w:p>
    <w:p w14:paraId="242DCCFE" w14:textId="77777777" w:rsidR="00CC4BA5" w:rsidRDefault="00A80832">
      <w:pPr>
        <w:numPr>
          <w:ilvl w:val="0"/>
          <w:numId w:val="20"/>
        </w:numPr>
        <w:tabs>
          <w:tab w:val="left" w:pos="708"/>
        </w:tabs>
        <w:spacing w:after="0"/>
        <w:ind w:left="708"/>
        <w:jc w:val="both"/>
        <w:rPr>
          <w:rFonts w:ascii="Calibri" w:hAnsi="Calibri" w:cs="Calibri"/>
          <w:sz w:val="20"/>
          <w:szCs w:val="20"/>
        </w:rPr>
      </w:pPr>
      <w:r>
        <w:rPr>
          <w:rFonts w:ascii="Calibri" w:hAnsi="Calibri" w:cs="Calibri"/>
          <w:sz w:val="20"/>
          <w:szCs w:val="20"/>
        </w:rPr>
        <w:t>utrwalanie lub zwielokrotnianie w całości lub w części jakimikolwiek środkami i w jakiejkolwiek formie, niezależnie od formatu, systemu lub standardu, w tym techniką drukarską, techniką reprograficzną, techniką cyfrową lub poprzez wprowadzanie do pamięci komputera,  </w:t>
      </w:r>
    </w:p>
    <w:p w14:paraId="0C1DE226" w14:textId="77777777" w:rsidR="00CC4BA5" w:rsidRDefault="00A80832">
      <w:pPr>
        <w:numPr>
          <w:ilvl w:val="0"/>
          <w:numId w:val="20"/>
        </w:numPr>
        <w:tabs>
          <w:tab w:val="left" w:pos="708"/>
        </w:tabs>
        <w:spacing w:after="0"/>
        <w:ind w:left="708"/>
        <w:jc w:val="both"/>
        <w:rPr>
          <w:rFonts w:ascii="Calibri" w:hAnsi="Calibri" w:cs="Calibri"/>
          <w:sz w:val="20"/>
          <w:szCs w:val="20"/>
        </w:rPr>
      </w:pPr>
      <w:r>
        <w:rPr>
          <w:rFonts w:ascii="Calibri" w:hAnsi="Calibri" w:cs="Calibri"/>
          <w:sz w:val="20"/>
          <w:szCs w:val="20"/>
        </w:rPr>
        <w:t>publiczne rozpowszechnianie, w tym: wyświetlanie, odtwarzanie w dowolnym systemie lub standardzie, a także publiczne udostępnianie w taki sposób, aby każdy mógł mieć do nich dostęp w miejscu i czasie przez siebie wybranym, </w:t>
      </w:r>
    </w:p>
    <w:p w14:paraId="71799648" w14:textId="77777777" w:rsidR="00CC4BA5" w:rsidRDefault="00A80832">
      <w:pPr>
        <w:numPr>
          <w:ilvl w:val="0"/>
          <w:numId w:val="20"/>
        </w:numPr>
        <w:tabs>
          <w:tab w:val="left" w:pos="708"/>
        </w:tabs>
        <w:spacing w:after="0"/>
        <w:ind w:left="708"/>
        <w:jc w:val="both"/>
        <w:rPr>
          <w:rFonts w:ascii="Calibri" w:hAnsi="Calibri" w:cs="Calibri"/>
          <w:sz w:val="20"/>
          <w:szCs w:val="20"/>
        </w:rPr>
      </w:pPr>
      <w:r>
        <w:rPr>
          <w:rFonts w:ascii="Calibri" w:hAnsi="Calibri" w:cs="Calibri"/>
          <w:sz w:val="20"/>
          <w:szCs w:val="20"/>
        </w:rPr>
        <w:t>wprowadzanie do sieci multimedialnych oraz Internetu,  </w:t>
      </w:r>
    </w:p>
    <w:p w14:paraId="60873720" w14:textId="77777777" w:rsidR="00CC4BA5" w:rsidRDefault="00A80832">
      <w:pPr>
        <w:numPr>
          <w:ilvl w:val="0"/>
          <w:numId w:val="20"/>
        </w:numPr>
        <w:tabs>
          <w:tab w:val="left" w:pos="708"/>
        </w:tabs>
        <w:spacing w:after="0"/>
        <w:ind w:left="708"/>
        <w:jc w:val="both"/>
        <w:rPr>
          <w:rFonts w:ascii="Calibri" w:hAnsi="Calibri" w:cs="Calibri"/>
          <w:sz w:val="20"/>
          <w:szCs w:val="20"/>
        </w:rPr>
      </w:pPr>
      <w:r>
        <w:rPr>
          <w:rFonts w:ascii="Calibri" w:hAnsi="Calibri" w:cs="Calibri"/>
          <w:sz w:val="20"/>
          <w:szCs w:val="20"/>
        </w:rPr>
        <w:t>umieszczanie w publikacjach drukowanych (w tym m.in. ulotki, foldery, plakaty), </w:t>
      </w:r>
    </w:p>
    <w:p w14:paraId="3E5AA0EA" w14:textId="77777777" w:rsidR="00CC4BA5" w:rsidRDefault="00A80832">
      <w:pPr>
        <w:numPr>
          <w:ilvl w:val="0"/>
          <w:numId w:val="20"/>
        </w:numPr>
        <w:tabs>
          <w:tab w:val="left" w:pos="708"/>
        </w:tabs>
        <w:spacing w:after="0"/>
        <w:ind w:left="708"/>
        <w:jc w:val="both"/>
        <w:rPr>
          <w:rFonts w:ascii="Calibri" w:hAnsi="Calibri" w:cs="Calibri"/>
          <w:sz w:val="20"/>
          <w:szCs w:val="20"/>
        </w:rPr>
      </w:pPr>
      <w:r>
        <w:rPr>
          <w:rFonts w:ascii="Calibri" w:hAnsi="Calibri" w:cs="Calibri"/>
          <w:sz w:val="20"/>
          <w:szCs w:val="20"/>
        </w:rPr>
        <w:t>umieszczanie w publikacjach elektronicznych oraz aplikacjach elektronicznych, </w:t>
      </w:r>
    </w:p>
    <w:p w14:paraId="35DC0621" w14:textId="77777777" w:rsidR="00CC4BA5" w:rsidRDefault="00A80832">
      <w:pPr>
        <w:numPr>
          <w:ilvl w:val="0"/>
          <w:numId w:val="20"/>
        </w:numPr>
        <w:tabs>
          <w:tab w:val="left" w:pos="708"/>
        </w:tabs>
        <w:spacing w:after="0"/>
        <w:ind w:left="708"/>
        <w:jc w:val="both"/>
        <w:rPr>
          <w:rFonts w:ascii="Calibri" w:hAnsi="Calibri" w:cs="Calibri"/>
          <w:sz w:val="20"/>
          <w:szCs w:val="20"/>
        </w:rPr>
      </w:pPr>
      <w:r>
        <w:rPr>
          <w:rFonts w:ascii="Calibri" w:hAnsi="Calibri" w:cs="Calibri"/>
          <w:sz w:val="20"/>
          <w:szCs w:val="20"/>
        </w:rPr>
        <w:t>umieszczanie w prezentacjach i materiałach prasowych, </w:t>
      </w:r>
    </w:p>
    <w:p w14:paraId="54E3E0A7" w14:textId="77777777" w:rsidR="00CC4BA5" w:rsidRDefault="00A80832">
      <w:pPr>
        <w:numPr>
          <w:ilvl w:val="0"/>
          <w:numId w:val="20"/>
        </w:numPr>
        <w:tabs>
          <w:tab w:val="left" w:pos="708"/>
        </w:tabs>
        <w:ind w:left="708"/>
        <w:jc w:val="both"/>
        <w:rPr>
          <w:rFonts w:ascii="Calibri" w:hAnsi="Calibri" w:cs="Calibri"/>
          <w:sz w:val="20"/>
          <w:szCs w:val="20"/>
        </w:rPr>
      </w:pPr>
      <w:r>
        <w:rPr>
          <w:rFonts w:ascii="Calibri" w:hAnsi="Calibri" w:cs="Calibri"/>
          <w:sz w:val="20"/>
          <w:szCs w:val="20"/>
        </w:rPr>
        <w:t>umieszczania w spotach i filmach reklamowych. </w:t>
      </w:r>
    </w:p>
    <w:p w14:paraId="452E3724" w14:textId="77777777" w:rsidR="00CC4BA5" w:rsidRDefault="00A80832">
      <w:pPr>
        <w:numPr>
          <w:ilvl w:val="0"/>
          <w:numId w:val="12"/>
        </w:numPr>
        <w:tabs>
          <w:tab w:val="clear" w:pos="720"/>
          <w:tab w:val="left" w:pos="360"/>
        </w:tabs>
        <w:ind w:left="360"/>
        <w:jc w:val="both"/>
        <w:rPr>
          <w:rFonts w:ascii="Calibri" w:hAnsi="Calibri" w:cs="Calibri"/>
          <w:sz w:val="20"/>
          <w:szCs w:val="20"/>
        </w:rPr>
      </w:pPr>
      <w:r>
        <w:rPr>
          <w:rFonts w:ascii="Calibri" w:hAnsi="Calibri" w:cs="Calibri"/>
          <w:sz w:val="20"/>
          <w:szCs w:val="20"/>
        </w:rPr>
        <w:t>Licencja, o której mowa w ust. 1 i 2 uprawnia Zamawiającego do korzystania z rozwiązania na terytorium Rzeczypospolitej Polskiej. </w:t>
      </w:r>
    </w:p>
    <w:p w14:paraId="19063D11" w14:textId="77777777" w:rsidR="00CC4BA5" w:rsidRDefault="00A80832">
      <w:pPr>
        <w:numPr>
          <w:ilvl w:val="0"/>
          <w:numId w:val="13"/>
        </w:numPr>
        <w:tabs>
          <w:tab w:val="clear" w:pos="720"/>
          <w:tab w:val="left" w:pos="360"/>
        </w:tabs>
        <w:ind w:left="360"/>
        <w:jc w:val="both"/>
        <w:rPr>
          <w:rFonts w:ascii="Calibri" w:hAnsi="Calibri" w:cs="Calibri"/>
          <w:sz w:val="20"/>
          <w:szCs w:val="20"/>
        </w:rPr>
      </w:pPr>
      <w:r>
        <w:rPr>
          <w:rFonts w:ascii="Calibri" w:hAnsi="Calibri" w:cs="Calibri"/>
          <w:sz w:val="20"/>
          <w:szCs w:val="20"/>
        </w:rPr>
        <w:t>Zamawiający może wykonywać wszelkie prawa przyznane w ramach licencji również przy udziale, za pośrednictwem lub przy pomocy osób trzecich świadczących usługi na rzecz Zamawiającego, w tym w szczególności profesjonalnych doradców, konsultantów, zleceniobiorców oraz innych osób współpracujących z Zamawiającym. </w:t>
      </w:r>
    </w:p>
    <w:p w14:paraId="1F61789D" w14:textId="77777777" w:rsidR="00CC4BA5" w:rsidRDefault="00A80832">
      <w:pPr>
        <w:numPr>
          <w:ilvl w:val="0"/>
          <w:numId w:val="14"/>
        </w:numPr>
        <w:tabs>
          <w:tab w:val="clear" w:pos="720"/>
          <w:tab w:val="left" w:pos="360"/>
        </w:tabs>
        <w:ind w:left="360"/>
        <w:jc w:val="both"/>
        <w:rPr>
          <w:rFonts w:ascii="Calibri" w:hAnsi="Calibri" w:cs="Calibri"/>
          <w:sz w:val="20"/>
          <w:szCs w:val="20"/>
        </w:rPr>
      </w:pPr>
      <w:r>
        <w:rPr>
          <w:rFonts w:ascii="Calibri" w:hAnsi="Calibri" w:cs="Calibri"/>
          <w:sz w:val="20"/>
          <w:szCs w:val="20"/>
        </w:rPr>
        <w:t>Zamawiający nie będzie mieć prawa przenosić licencji na inne osoby, przy czym wyjątkiem jest zmiana formy prawnej lub zmiany struktury właścicielskiej Zamawiającego, która wyłączona jest spod zapisów tego ustępu. </w:t>
      </w:r>
    </w:p>
    <w:p w14:paraId="795CE4CA" w14:textId="77777777" w:rsidR="00CC4BA5" w:rsidRDefault="00A80832">
      <w:pPr>
        <w:numPr>
          <w:ilvl w:val="0"/>
          <w:numId w:val="15"/>
        </w:numPr>
        <w:tabs>
          <w:tab w:val="clear" w:pos="720"/>
          <w:tab w:val="left" w:pos="360"/>
        </w:tabs>
        <w:ind w:left="360"/>
        <w:jc w:val="both"/>
        <w:rPr>
          <w:rFonts w:ascii="Calibri" w:hAnsi="Calibri" w:cs="Calibri"/>
          <w:sz w:val="20"/>
          <w:szCs w:val="20"/>
        </w:rPr>
      </w:pPr>
      <w:r>
        <w:rPr>
          <w:rFonts w:ascii="Calibri" w:hAnsi="Calibri" w:cs="Calibri"/>
          <w:sz w:val="20"/>
          <w:szCs w:val="20"/>
        </w:rPr>
        <w:t>Wykonawca składając ofertę oświadcza, iż: </w:t>
      </w:r>
    </w:p>
    <w:p w14:paraId="7BC21DB4" w14:textId="77777777" w:rsidR="00CC4BA5" w:rsidRDefault="00A80832">
      <w:pPr>
        <w:numPr>
          <w:ilvl w:val="0"/>
          <w:numId w:val="16"/>
        </w:numPr>
        <w:tabs>
          <w:tab w:val="clear" w:pos="720"/>
          <w:tab w:val="left" w:pos="708"/>
        </w:tabs>
        <w:spacing w:after="0"/>
        <w:ind w:left="708"/>
        <w:jc w:val="both"/>
        <w:rPr>
          <w:rFonts w:ascii="Calibri" w:hAnsi="Calibri" w:cs="Calibri"/>
          <w:sz w:val="20"/>
          <w:szCs w:val="20"/>
        </w:rPr>
      </w:pPr>
      <w:r>
        <w:rPr>
          <w:rFonts w:ascii="Calibri" w:hAnsi="Calibri" w:cs="Calibri"/>
          <w:sz w:val="20"/>
          <w:szCs w:val="20"/>
        </w:rPr>
        <w:t>przysługują mu wszelkie prawa do przedmiotów własności intelektualnej oferowanych w ramach postępowania oraz prawa te nie są w żaden sposób obciążone prawami osób trzecich; lub </w:t>
      </w:r>
    </w:p>
    <w:p w14:paraId="60FA7A33" w14:textId="77777777" w:rsidR="00CC4BA5" w:rsidRDefault="00A80832">
      <w:pPr>
        <w:numPr>
          <w:ilvl w:val="0"/>
          <w:numId w:val="17"/>
        </w:numPr>
        <w:tabs>
          <w:tab w:val="clear" w:pos="720"/>
          <w:tab w:val="left" w:pos="708"/>
        </w:tabs>
        <w:spacing w:after="0"/>
        <w:ind w:left="708"/>
        <w:jc w:val="both"/>
        <w:rPr>
          <w:rFonts w:ascii="Calibri" w:hAnsi="Calibri" w:cs="Calibri"/>
          <w:sz w:val="20"/>
          <w:szCs w:val="20"/>
        </w:rPr>
      </w:pPr>
      <w:r>
        <w:rPr>
          <w:rFonts w:ascii="Calibri" w:hAnsi="Calibri" w:cs="Calibri"/>
          <w:sz w:val="20"/>
          <w:szCs w:val="20"/>
        </w:rPr>
        <w:t>przysługują mu prawa do sprzedaży sublicencji na przedmiot własności intelektualnej oferowanej w ramach postępowania oraz prawa te nie są w żaden sposób obciążone prawami osób trzecich; oraz </w:t>
      </w:r>
    </w:p>
    <w:p w14:paraId="042EE174" w14:textId="77777777" w:rsidR="00CC4BA5" w:rsidRDefault="00A80832">
      <w:pPr>
        <w:numPr>
          <w:ilvl w:val="0"/>
          <w:numId w:val="18"/>
        </w:numPr>
        <w:tabs>
          <w:tab w:val="clear" w:pos="720"/>
          <w:tab w:val="left" w:pos="708"/>
        </w:tabs>
        <w:ind w:left="708"/>
        <w:jc w:val="both"/>
        <w:rPr>
          <w:rFonts w:ascii="Calibri" w:hAnsi="Calibri" w:cs="Calibri"/>
          <w:sz w:val="20"/>
          <w:szCs w:val="20"/>
        </w:rPr>
      </w:pPr>
      <w:r>
        <w:rPr>
          <w:rFonts w:ascii="Calibri" w:hAnsi="Calibri" w:cs="Calibri"/>
          <w:sz w:val="20"/>
          <w:szCs w:val="20"/>
        </w:rPr>
        <w:t>udzielenie licencji zgodnie z ofertą, jak również korzystanie przez Zamawiającego z przedmiotów własności intelektualnej zaoferowanych przez Wykonawcę nie będzie stanowić naruszenia praw osób trzecich.  </w:t>
      </w:r>
    </w:p>
    <w:p w14:paraId="158BDA56" w14:textId="77777777" w:rsidR="00CC4BA5" w:rsidRDefault="00A80832">
      <w:pPr>
        <w:pStyle w:val="Akapitzlist"/>
        <w:numPr>
          <w:ilvl w:val="0"/>
          <w:numId w:val="15"/>
        </w:numPr>
        <w:tabs>
          <w:tab w:val="clear" w:pos="720"/>
          <w:tab w:val="left" w:pos="360"/>
        </w:tabs>
        <w:ind w:left="360"/>
        <w:jc w:val="both"/>
        <w:rPr>
          <w:rFonts w:ascii="Calibri" w:hAnsi="Calibri" w:cs="Calibri"/>
          <w:sz w:val="20"/>
          <w:szCs w:val="20"/>
        </w:rPr>
      </w:pPr>
      <w:r>
        <w:rPr>
          <w:rFonts w:ascii="Calibri" w:hAnsi="Calibri" w:cs="Calibri"/>
          <w:sz w:val="20"/>
          <w:szCs w:val="20"/>
        </w:rPr>
        <w:t>Zamawiający gwarantuje parametry ujęte w postępowaniu, a Wykonawca zobowiązany jest do dostarczenia pozostałych elementów niezbędnych do poprawnego wdrożenia rozwiązania. </w:t>
      </w:r>
    </w:p>
    <w:p w14:paraId="3143DBC0" w14:textId="77777777" w:rsidR="00CC4BA5" w:rsidRDefault="00A80832">
      <w:pPr>
        <w:pStyle w:val="Nagwek1"/>
        <w:rPr>
          <w:rFonts w:ascii="Calibri" w:hAnsi="Calibri" w:cs="Calibri"/>
          <w:sz w:val="28"/>
          <w:szCs w:val="28"/>
        </w:rPr>
      </w:pPr>
      <w:bookmarkStart w:id="4" w:name="_GoBack_kopia_5"/>
      <w:bookmarkEnd w:id="4"/>
      <w:r>
        <w:rPr>
          <w:rFonts w:ascii="Calibri" w:hAnsi="Calibri" w:cs="Calibri"/>
          <w:sz w:val="28"/>
          <w:szCs w:val="28"/>
        </w:rPr>
        <w:t>5. Licencja integracyjna HIS</w:t>
      </w:r>
    </w:p>
    <w:p w14:paraId="13522BAB" w14:textId="77777777" w:rsidR="00CC4BA5" w:rsidRDefault="00A80832">
      <w:pPr>
        <w:numPr>
          <w:ilvl w:val="0"/>
          <w:numId w:val="21"/>
        </w:numPr>
        <w:tabs>
          <w:tab w:val="clear" w:pos="720"/>
          <w:tab w:val="left" w:pos="360"/>
        </w:tabs>
        <w:ind w:left="360"/>
        <w:jc w:val="both"/>
        <w:rPr>
          <w:rFonts w:ascii="Calibri" w:hAnsi="Calibri" w:cs="Calibri"/>
          <w:sz w:val="20"/>
          <w:szCs w:val="20"/>
        </w:rPr>
      </w:pPr>
      <w:proofErr w:type="spellStart"/>
      <w:r>
        <w:rPr>
          <w:rFonts w:ascii="Calibri" w:hAnsi="Calibri" w:cs="Calibri"/>
          <w:sz w:val="20"/>
          <w:szCs w:val="20"/>
          <w:lang w:val="en-US"/>
        </w:rPr>
        <w:t>Wykonawca</w:t>
      </w:r>
      <w:proofErr w:type="spellEnd"/>
      <w:r>
        <w:rPr>
          <w:rFonts w:ascii="Calibri" w:hAnsi="Calibri" w:cs="Calibri"/>
          <w:sz w:val="20"/>
          <w:szCs w:val="20"/>
          <w:lang w:val="en-US"/>
        </w:rPr>
        <w:t xml:space="preserve"> </w:t>
      </w:r>
      <w:r>
        <w:rPr>
          <w:rFonts w:ascii="Calibri" w:hAnsi="Calibri" w:cs="Calibri"/>
          <w:sz w:val="20"/>
          <w:szCs w:val="20"/>
        </w:rPr>
        <w:t>składając ofertę oświadcza, iż w zakresie integracji oferowanego Systemu z systemem HIS Zamawiającego: </w:t>
      </w:r>
    </w:p>
    <w:p w14:paraId="52620D92" w14:textId="77777777" w:rsidR="00CC4BA5" w:rsidRDefault="00A80832">
      <w:pPr>
        <w:numPr>
          <w:ilvl w:val="0"/>
          <w:numId w:val="22"/>
        </w:numPr>
        <w:tabs>
          <w:tab w:val="clear" w:pos="720"/>
          <w:tab w:val="left" w:pos="708"/>
        </w:tabs>
        <w:spacing w:after="0"/>
        <w:ind w:left="708"/>
        <w:jc w:val="both"/>
        <w:rPr>
          <w:rFonts w:ascii="Calibri" w:hAnsi="Calibri" w:cs="Calibri"/>
          <w:sz w:val="20"/>
          <w:szCs w:val="20"/>
        </w:rPr>
      </w:pPr>
      <w:r>
        <w:rPr>
          <w:rFonts w:ascii="Calibri" w:hAnsi="Calibri" w:cs="Calibri"/>
          <w:sz w:val="20"/>
          <w:szCs w:val="20"/>
        </w:rPr>
        <w:t>przysługują mu wszelkie prawa do przedmiotów własności intelektualnej oferowanych w ramach postępowania oraz prawa te nie są w żaden sposób obciążone prawami osób trzecich; lub </w:t>
      </w:r>
    </w:p>
    <w:p w14:paraId="16AF7AB3" w14:textId="77777777" w:rsidR="00CC4BA5" w:rsidRDefault="00A80832">
      <w:pPr>
        <w:numPr>
          <w:ilvl w:val="0"/>
          <w:numId w:val="23"/>
        </w:numPr>
        <w:tabs>
          <w:tab w:val="clear" w:pos="720"/>
          <w:tab w:val="left" w:pos="348"/>
        </w:tabs>
        <w:spacing w:after="0"/>
        <w:ind w:left="708"/>
        <w:jc w:val="both"/>
        <w:rPr>
          <w:rFonts w:ascii="Calibri" w:hAnsi="Calibri" w:cs="Calibri"/>
          <w:sz w:val="20"/>
          <w:szCs w:val="20"/>
        </w:rPr>
      </w:pPr>
      <w:r>
        <w:rPr>
          <w:rFonts w:ascii="Calibri" w:hAnsi="Calibri" w:cs="Calibri"/>
          <w:sz w:val="20"/>
          <w:szCs w:val="20"/>
        </w:rPr>
        <w:t>przysługują mu prawa do sprzedaży sublicencji na przedmiot własności intelektualnej oferowanej w ramach postępowania oraz prawa te nie są w żaden sposób obciążone prawami osób trzecich; oraz </w:t>
      </w:r>
    </w:p>
    <w:p w14:paraId="6502E4A4" w14:textId="77777777" w:rsidR="00CC4BA5" w:rsidRDefault="00A80832">
      <w:pPr>
        <w:numPr>
          <w:ilvl w:val="0"/>
          <w:numId w:val="24"/>
        </w:numPr>
        <w:tabs>
          <w:tab w:val="clear" w:pos="720"/>
          <w:tab w:val="left" w:pos="348"/>
        </w:tabs>
        <w:ind w:left="708"/>
        <w:jc w:val="both"/>
        <w:rPr>
          <w:rFonts w:ascii="Calibri" w:hAnsi="Calibri" w:cs="Calibri"/>
          <w:sz w:val="20"/>
          <w:szCs w:val="20"/>
        </w:rPr>
      </w:pPr>
      <w:r>
        <w:rPr>
          <w:rFonts w:ascii="Calibri" w:hAnsi="Calibri" w:cs="Calibri"/>
          <w:sz w:val="20"/>
          <w:szCs w:val="20"/>
        </w:rPr>
        <w:t>udzielenie licencji zgodnie z ofertą, jak również korzystanie przez Zamawiającego z przedmiotów własności intelektualnej zaoferowanych przez Wykonawcę nie będzie stanowić naruszenia praw osób trzecich.  </w:t>
      </w:r>
    </w:p>
    <w:p w14:paraId="3B0A4996" w14:textId="77777777" w:rsidR="00CC4BA5" w:rsidRDefault="00A80832">
      <w:pPr>
        <w:numPr>
          <w:ilvl w:val="0"/>
          <w:numId w:val="25"/>
        </w:numPr>
        <w:tabs>
          <w:tab w:val="clear" w:pos="720"/>
          <w:tab w:val="left" w:pos="0"/>
        </w:tabs>
        <w:ind w:left="360"/>
        <w:jc w:val="both"/>
        <w:rPr>
          <w:rFonts w:ascii="Calibri" w:hAnsi="Calibri" w:cs="Calibri"/>
          <w:sz w:val="20"/>
          <w:szCs w:val="20"/>
        </w:rPr>
      </w:pPr>
      <w:r>
        <w:rPr>
          <w:rFonts w:ascii="Calibri" w:hAnsi="Calibri" w:cs="Calibri"/>
          <w:sz w:val="20"/>
          <w:szCs w:val="20"/>
        </w:rPr>
        <w:t>Oferta Wykonawcy nie przewiduje konieczności uiszczenia dodatkowych opłat za uruchomienie Systemu w integracji z HIS koniecznych do poniesienia przez Zamawiającego na rzecz dostawcy HIS. </w:t>
      </w:r>
    </w:p>
    <w:p w14:paraId="14B5C973" w14:textId="77777777" w:rsidR="00CC4BA5" w:rsidRDefault="00A80832">
      <w:pPr>
        <w:numPr>
          <w:ilvl w:val="0"/>
          <w:numId w:val="26"/>
        </w:numPr>
        <w:tabs>
          <w:tab w:val="clear" w:pos="720"/>
          <w:tab w:val="left" w:pos="360"/>
        </w:tabs>
        <w:spacing w:after="0"/>
        <w:ind w:left="360"/>
        <w:jc w:val="both"/>
        <w:rPr>
          <w:rFonts w:ascii="Calibri" w:hAnsi="Calibri" w:cs="Calibri"/>
          <w:sz w:val="20"/>
          <w:szCs w:val="20"/>
        </w:rPr>
      </w:pPr>
      <w:r>
        <w:rPr>
          <w:rFonts w:ascii="Calibri" w:hAnsi="Calibri" w:cs="Calibri"/>
          <w:sz w:val="20"/>
          <w:szCs w:val="20"/>
        </w:rPr>
        <w:t>Po upływie 12 miesięcy od wdrożenia, tj. podpisana protokołu odbioru końcowego bez uwag, opłaty należne dostawcy systemu HIS Zamawiającego za wsparcie modułu integracyjnego między Systemem HIS Zamawiającego a dostarczanym przez Wykonawcę Systemem ponosi Zamawiający. </w:t>
      </w:r>
    </w:p>
    <w:p w14:paraId="1CFDFEF8" w14:textId="77777777" w:rsidR="00CC4BA5" w:rsidRDefault="00A80832">
      <w:pPr>
        <w:numPr>
          <w:ilvl w:val="0"/>
          <w:numId w:val="26"/>
        </w:numPr>
        <w:tabs>
          <w:tab w:val="clear" w:pos="720"/>
          <w:tab w:val="left" w:pos="360"/>
        </w:tabs>
        <w:ind w:left="360"/>
        <w:jc w:val="both"/>
        <w:rPr>
          <w:rFonts w:ascii="Calibri" w:hAnsi="Calibri" w:cs="Calibri"/>
          <w:sz w:val="20"/>
          <w:szCs w:val="20"/>
        </w:rPr>
      </w:pPr>
      <w:r>
        <w:rPr>
          <w:rFonts w:ascii="Calibri" w:hAnsi="Calibri" w:cs="Calibri"/>
          <w:sz w:val="20"/>
          <w:szCs w:val="20"/>
        </w:rPr>
        <w:t>Zamawiający podkreśla, iż nie dysponuje kodami źródłowymi do systemu HIS Zamawiającego. Wykonawca w ramach realizacji prac zobowiązywany będzie do samodzielnego kontaktu z dostawcą HIS Zamawiającego i zapewnienia wykonania wszelkich prac integracyjnych zarówno od strony dostarczanego Systemu, jak i dostawcy HIS.  </w:t>
      </w:r>
    </w:p>
    <w:p w14:paraId="572B40CA" w14:textId="77777777" w:rsidR="00CC4BA5" w:rsidRDefault="00A80832">
      <w:pPr>
        <w:pStyle w:val="Nagwek1"/>
        <w:rPr>
          <w:rFonts w:ascii="Calibri" w:hAnsi="Calibri" w:cs="Calibri"/>
          <w:sz w:val="28"/>
          <w:szCs w:val="28"/>
        </w:rPr>
      </w:pPr>
      <w:r>
        <w:rPr>
          <w:rFonts w:ascii="Calibri" w:hAnsi="Calibri" w:cs="Calibri"/>
          <w:sz w:val="28"/>
          <w:szCs w:val="28"/>
        </w:rPr>
        <w:t>6. Wdrożenie i szkolenia</w:t>
      </w:r>
    </w:p>
    <w:p w14:paraId="31617746" w14:textId="77777777" w:rsidR="00CC4BA5" w:rsidRDefault="00A80832">
      <w:pPr>
        <w:jc w:val="both"/>
        <w:rPr>
          <w:rFonts w:ascii="Calibri" w:hAnsi="Calibri" w:cs="Calibri"/>
          <w:sz w:val="20"/>
          <w:szCs w:val="20"/>
        </w:rPr>
      </w:pPr>
      <w:r>
        <w:rPr>
          <w:rFonts w:ascii="Calibri" w:hAnsi="Calibri" w:cs="Calibri"/>
          <w:sz w:val="20"/>
          <w:szCs w:val="20"/>
        </w:rPr>
        <w:t>1. W ramach realizacji przedmiotu zamówienia Wykonawca zobowiązany jest do przeprowadzenia wdrożenia systemu w następującym zakresie: </w:t>
      </w:r>
    </w:p>
    <w:p w14:paraId="032995DF" w14:textId="77777777" w:rsidR="00CC4BA5" w:rsidRDefault="00A80832">
      <w:pPr>
        <w:spacing w:after="0"/>
        <w:ind w:left="426"/>
        <w:jc w:val="both"/>
        <w:rPr>
          <w:rFonts w:ascii="Calibri" w:hAnsi="Calibri" w:cs="Calibri"/>
          <w:sz w:val="20"/>
          <w:szCs w:val="20"/>
        </w:rPr>
      </w:pPr>
      <w:r>
        <w:rPr>
          <w:rFonts w:ascii="Calibri" w:hAnsi="Calibri" w:cs="Calibri"/>
          <w:sz w:val="20"/>
          <w:szCs w:val="20"/>
        </w:rPr>
        <w:t>a) instalacja oprogramowania na maszynie wirtualnej w infrastrukturze sieciowej Zamawiającego;</w:t>
      </w:r>
    </w:p>
    <w:p w14:paraId="6D672C87" w14:textId="77777777" w:rsidR="00CC4BA5" w:rsidRDefault="00A80832">
      <w:pPr>
        <w:spacing w:after="0"/>
        <w:ind w:left="426"/>
        <w:jc w:val="both"/>
        <w:rPr>
          <w:rFonts w:ascii="Calibri" w:hAnsi="Calibri" w:cs="Calibri"/>
          <w:sz w:val="20"/>
          <w:szCs w:val="20"/>
        </w:rPr>
      </w:pPr>
      <w:r>
        <w:rPr>
          <w:rFonts w:ascii="Calibri" w:hAnsi="Calibri" w:cs="Calibri"/>
          <w:sz w:val="20"/>
          <w:szCs w:val="20"/>
        </w:rPr>
        <w:t>b) rozmieszczenie dostarczanych sprzętów na stanowiskach roboczych wskazanych przez Zamawiającego;</w:t>
      </w:r>
    </w:p>
    <w:p w14:paraId="2A2430CE" w14:textId="77777777" w:rsidR="00CC4BA5" w:rsidRDefault="00A80832">
      <w:pPr>
        <w:spacing w:after="0"/>
        <w:ind w:left="426"/>
        <w:jc w:val="both"/>
        <w:rPr>
          <w:rFonts w:ascii="Calibri" w:hAnsi="Calibri" w:cs="Calibri"/>
          <w:sz w:val="20"/>
          <w:szCs w:val="20"/>
        </w:rPr>
      </w:pPr>
      <w:r>
        <w:rPr>
          <w:rFonts w:ascii="Calibri" w:hAnsi="Calibri" w:cs="Calibri"/>
          <w:sz w:val="20"/>
          <w:szCs w:val="20"/>
        </w:rPr>
        <w:t>c) instalacja na wskazanych stanowiskach, o których mowa w podpunkcie b, oprogramowania niezbędnego do poprawnej pracy systemu lub dostarczenie zestawu instalatorów wymaganych do przeprowadzenia instalacji domenowej;</w:t>
      </w:r>
    </w:p>
    <w:p w14:paraId="49711FAF" w14:textId="77777777" w:rsidR="00CC4BA5" w:rsidRDefault="00A80832">
      <w:pPr>
        <w:spacing w:after="0"/>
        <w:ind w:left="426"/>
        <w:jc w:val="both"/>
        <w:rPr>
          <w:rFonts w:ascii="Calibri" w:hAnsi="Calibri" w:cs="Calibri"/>
          <w:sz w:val="20"/>
          <w:szCs w:val="20"/>
        </w:rPr>
      </w:pPr>
      <w:r>
        <w:rPr>
          <w:rFonts w:ascii="Calibri" w:hAnsi="Calibri" w:cs="Calibri"/>
          <w:sz w:val="20"/>
          <w:szCs w:val="20"/>
        </w:rPr>
        <w:t>d) konfiguracja i parametryzacja dostarczonego oprogramowania do współpracy z dostarczonym sprzętem;</w:t>
      </w:r>
    </w:p>
    <w:p w14:paraId="13D9560B" w14:textId="77777777" w:rsidR="00CC4BA5" w:rsidRDefault="00A80832">
      <w:pPr>
        <w:spacing w:after="0"/>
        <w:ind w:left="426"/>
        <w:jc w:val="both"/>
        <w:rPr>
          <w:rFonts w:ascii="Calibri" w:hAnsi="Calibri" w:cs="Calibri"/>
          <w:sz w:val="20"/>
          <w:szCs w:val="20"/>
        </w:rPr>
      </w:pPr>
      <w:r>
        <w:rPr>
          <w:rFonts w:ascii="Calibri" w:hAnsi="Calibri" w:cs="Calibri"/>
          <w:sz w:val="20"/>
          <w:szCs w:val="20"/>
        </w:rPr>
        <w:t>e) w porozumieniu z dostawcą systemu dziedzinowego HIS uruchomienie integracji między systemem HIS a dostarczanym systemem;</w:t>
      </w:r>
    </w:p>
    <w:p w14:paraId="13C692D4" w14:textId="77777777" w:rsidR="00CC4BA5" w:rsidRDefault="00A80832">
      <w:pPr>
        <w:spacing w:after="0"/>
        <w:ind w:left="426"/>
        <w:jc w:val="both"/>
        <w:rPr>
          <w:rFonts w:ascii="Calibri" w:hAnsi="Calibri" w:cs="Calibri"/>
          <w:sz w:val="20"/>
          <w:szCs w:val="20"/>
        </w:rPr>
      </w:pPr>
      <w:r>
        <w:rPr>
          <w:rFonts w:ascii="Calibri" w:hAnsi="Calibri" w:cs="Calibri"/>
          <w:sz w:val="20"/>
          <w:szCs w:val="20"/>
        </w:rPr>
        <w:t>f) przekazanie Zamawiającemu zestawu zmiennych i parametrów wymaganych do poprawnego działania integracji między systemem HIS a dostarczanym systemem;</w:t>
      </w:r>
    </w:p>
    <w:p w14:paraId="43FB96A6" w14:textId="77777777" w:rsidR="00CC4BA5" w:rsidRDefault="00A80832">
      <w:pPr>
        <w:spacing w:after="0"/>
        <w:ind w:left="426"/>
        <w:jc w:val="both"/>
        <w:rPr>
          <w:rFonts w:ascii="Calibri" w:hAnsi="Calibri" w:cs="Calibri"/>
          <w:sz w:val="20"/>
          <w:szCs w:val="20"/>
        </w:rPr>
      </w:pPr>
      <w:r>
        <w:rPr>
          <w:rFonts w:ascii="Calibri" w:hAnsi="Calibri" w:cs="Calibri"/>
          <w:sz w:val="20"/>
          <w:szCs w:val="20"/>
        </w:rPr>
        <w:t>g) przeprowadzenie szkoleń z zakresu działania systemu dla użytkowników systemu (personelu medycznego);</w:t>
      </w:r>
    </w:p>
    <w:p w14:paraId="25CF2AA9" w14:textId="77777777" w:rsidR="00CC4BA5" w:rsidRDefault="00A80832">
      <w:pPr>
        <w:spacing w:after="0"/>
        <w:ind w:left="426"/>
        <w:jc w:val="both"/>
        <w:rPr>
          <w:rFonts w:ascii="Calibri" w:hAnsi="Calibri" w:cs="Calibri"/>
          <w:sz w:val="20"/>
          <w:szCs w:val="20"/>
        </w:rPr>
      </w:pPr>
      <w:r>
        <w:rPr>
          <w:rFonts w:ascii="Calibri" w:hAnsi="Calibri" w:cs="Calibri"/>
          <w:sz w:val="20"/>
          <w:szCs w:val="20"/>
        </w:rPr>
        <w:t>h) przeprowadzenie szkoleń z zakresu administrowania infrastrukturą i konfiguracją systemu dla administratorów szpitala;</w:t>
      </w:r>
    </w:p>
    <w:p w14:paraId="17A44C65" w14:textId="77777777" w:rsidR="00CC4BA5" w:rsidRDefault="00A80832">
      <w:pPr>
        <w:ind w:left="426"/>
        <w:jc w:val="both"/>
        <w:rPr>
          <w:rFonts w:ascii="Calibri" w:hAnsi="Calibri" w:cs="Calibri"/>
          <w:sz w:val="20"/>
          <w:szCs w:val="20"/>
        </w:rPr>
      </w:pPr>
      <w:r>
        <w:rPr>
          <w:rFonts w:ascii="Calibri" w:hAnsi="Calibri" w:cs="Calibri"/>
          <w:sz w:val="20"/>
          <w:szCs w:val="20"/>
        </w:rPr>
        <w:t>i) dostarczenie dokumentacji powdrożeniowej.</w:t>
      </w:r>
    </w:p>
    <w:p w14:paraId="15137E9C" w14:textId="77777777" w:rsidR="00CC4BA5" w:rsidRDefault="00A80832">
      <w:pPr>
        <w:jc w:val="both"/>
        <w:rPr>
          <w:rFonts w:ascii="Calibri" w:hAnsi="Calibri" w:cs="Calibri"/>
          <w:sz w:val="20"/>
          <w:szCs w:val="20"/>
        </w:rPr>
      </w:pPr>
      <w:r>
        <w:rPr>
          <w:rFonts w:ascii="Calibri" w:hAnsi="Calibri" w:cs="Calibri"/>
          <w:sz w:val="20"/>
          <w:szCs w:val="20"/>
        </w:rPr>
        <w:t>2. Zamawiający zastrzega sobie prawo do wskazania Wykonawcy w trakcie trwania wdrożenia mniejszej liczby stanowisk do instalacji i konfiguracji niż liczba dostarczonego przez Wykonawcę sprzętu i przeprowadzenia odbioru końcowego z uwzględnieniem powyższej zmiany. Wykonawca będzie zobowiązany do przeprowadzenia instalacji i konfiguracji pozostałych stanowisk w ramach świadczenia opieki serwisowej. Zamawiający uzgodni z Wykonawcą szczegółowy harmonogram instalacji i konfiguracji poza okresem wdrożenia, przy czym czas wykonania instalacji i konfiguracji nie może być dłuższy niż 20 dni roboczych od przekazania Wykonawcy informacji o zleceniu realizacji zadania.  </w:t>
      </w:r>
    </w:p>
    <w:p w14:paraId="27ECD7D4" w14:textId="77777777" w:rsidR="00CC4BA5" w:rsidRDefault="00A80832">
      <w:pPr>
        <w:jc w:val="both"/>
        <w:rPr>
          <w:rFonts w:ascii="Calibri" w:hAnsi="Calibri" w:cs="Calibri"/>
          <w:sz w:val="20"/>
          <w:szCs w:val="20"/>
        </w:rPr>
      </w:pPr>
      <w:r>
        <w:rPr>
          <w:rFonts w:ascii="Calibri" w:hAnsi="Calibri" w:cs="Calibri"/>
          <w:sz w:val="20"/>
          <w:szCs w:val="20"/>
        </w:rPr>
        <w:t>3. Szkolenia dla użytkowników systemu zostaną przeprowadzone w trybie: </w:t>
      </w:r>
    </w:p>
    <w:p w14:paraId="4420997C" w14:textId="77777777" w:rsidR="00CC4BA5" w:rsidRDefault="00A80832">
      <w:pPr>
        <w:pStyle w:val="Akapitzlist"/>
        <w:numPr>
          <w:ilvl w:val="0"/>
          <w:numId w:val="27"/>
        </w:numPr>
        <w:spacing w:after="0"/>
        <w:jc w:val="both"/>
        <w:rPr>
          <w:rFonts w:ascii="Calibri" w:hAnsi="Calibri" w:cs="Calibri"/>
          <w:sz w:val="20"/>
          <w:szCs w:val="20"/>
        </w:rPr>
      </w:pPr>
      <w:r>
        <w:rPr>
          <w:rFonts w:ascii="Calibri" w:hAnsi="Calibri" w:cs="Calibri"/>
          <w:sz w:val="20"/>
          <w:szCs w:val="20"/>
        </w:rPr>
        <w:t>szkoleń audytoryjnych przeprowadzonych w grupach; i/lub </w:t>
      </w:r>
    </w:p>
    <w:p w14:paraId="31AD101A" w14:textId="77777777" w:rsidR="00CC4BA5" w:rsidRDefault="00A80832">
      <w:pPr>
        <w:pStyle w:val="Akapitzlist"/>
        <w:numPr>
          <w:ilvl w:val="0"/>
          <w:numId w:val="27"/>
        </w:numPr>
        <w:spacing w:after="0"/>
        <w:jc w:val="both"/>
        <w:rPr>
          <w:rFonts w:ascii="Calibri" w:hAnsi="Calibri" w:cs="Calibri"/>
          <w:sz w:val="20"/>
          <w:szCs w:val="20"/>
        </w:rPr>
      </w:pPr>
      <w:r>
        <w:rPr>
          <w:rFonts w:ascii="Calibri" w:hAnsi="Calibri" w:cs="Calibri"/>
          <w:sz w:val="20"/>
          <w:szCs w:val="20"/>
        </w:rPr>
        <w:t>szkoleń stanowiskowych - na każdym z zainstalowanych i skonfigurowanych stanowisk Wykonawca przeprowadzi szkolenie dla personelu szpitala obsługującego dane stanowisko w dwóch różnych terminach;</w:t>
      </w:r>
    </w:p>
    <w:p w14:paraId="574F780E" w14:textId="77777777" w:rsidR="00CC4BA5" w:rsidRDefault="00A80832">
      <w:pPr>
        <w:pStyle w:val="Akapitzlist"/>
        <w:numPr>
          <w:ilvl w:val="0"/>
          <w:numId w:val="27"/>
        </w:numPr>
        <w:spacing w:after="0"/>
        <w:jc w:val="both"/>
        <w:rPr>
          <w:rFonts w:ascii="Calibri" w:hAnsi="Calibri" w:cs="Calibri"/>
          <w:sz w:val="20"/>
          <w:szCs w:val="20"/>
        </w:rPr>
      </w:pPr>
      <w:r>
        <w:rPr>
          <w:rFonts w:ascii="Calibri" w:hAnsi="Calibri" w:cs="Calibri"/>
          <w:sz w:val="20"/>
          <w:szCs w:val="20"/>
        </w:rPr>
        <w:t>szkoleń dla administratorów szpitala z zakresu administrowania infrastrukturą i konfiguracją;</w:t>
      </w:r>
    </w:p>
    <w:p w14:paraId="1EBD9D49" w14:textId="77777777" w:rsidR="00CC4BA5" w:rsidRDefault="00A80832">
      <w:pPr>
        <w:pStyle w:val="Akapitzlist"/>
        <w:numPr>
          <w:ilvl w:val="0"/>
          <w:numId w:val="27"/>
        </w:numPr>
        <w:jc w:val="both"/>
        <w:rPr>
          <w:rFonts w:ascii="Calibri" w:hAnsi="Calibri" w:cs="Calibri"/>
          <w:sz w:val="20"/>
          <w:szCs w:val="20"/>
        </w:rPr>
      </w:pPr>
      <w:r>
        <w:rPr>
          <w:rFonts w:ascii="Calibri" w:hAnsi="Calibri" w:cs="Calibri"/>
          <w:sz w:val="20"/>
          <w:szCs w:val="20"/>
        </w:rPr>
        <w:t>zamawiający przewiduje konieczność przeszkolenia około 60 osób; dokładna liczba osób do przeszkolenia zostanie przekazana Wykonaw</w:t>
      </w:r>
      <w:bookmarkStart w:id="5" w:name="_GoBack_kopia_6"/>
      <w:bookmarkEnd w:id="5"/>
      <w:r>
        <w:rPr>
          <w:rFonts w:ascii="Calibri" w:hAnsi="Calibri" w:cs="Calibri"/>
          <w:sz w:val="20"/>
          <w:szCs w:val="20"/>
        </w:rPr>
        <w:t>cy w terminie do 10 dni od zawarcia umowy.  </w:t>
      </w:r>
    </w:p>
    <w:p w14:paraId="6B47B815" w14:textId="77777777" w:rsidR="00CC4BA5" w:rsidRDefault="00A80832">
      <w:pPr>
        <w:jc w:val="both"/>
        <w:rPr>
          <w:rFonts w:ascii="Calibri" w:hAnsi="Calibri" w:cs="Calibri"/>
          <w:sz w:val="20"/>
          <w:szCs w:val="20"/>
        </w:rPr>
      </w:pPr>
      <w:r>
        <w:rPr>
          <w:rFonts w:ascii="Calibri" w:hAnsi="Calibri" w:cs="Calibri"/>
          <w:sz w:val="20"/>
          <w:szCs w:val="20"/>
        </w:rPr>
        <w:t>a) Wykonawca jest zobowiązany do umożliwienia każdemu uczestnikowi szkolenia aktywnego uczestnictwa w szkoleniu polegającego na indywidualnym przejściu całego procesu związanego z wygenerowaniem dokumentu z systemu, podpisaniem dokumentu i zapisaniem dokumentu w systemie.  </w:t>
      </w:r>
    </w:p>
    <w:p w14:paraId="396DF12B" w14:textId="77777777" w:rsidR="00CC4BA5" w:rsidRDefault="00A80832">
      <w:pPr>
        <w:jc w:val="both"/>
        <w:rPr>
          <w:rFonts w:ascii="Calibri" w:hAnsi="Calibri" w:cs="Calibri"/>
          <w:sz w:val="20"/>
          <w:szCs w:val="20"/>
        </w:rPr>
      </w:pPr>
      <w:r>
        <w:rPr>
          <w:rFonts w:ascii="Calibri" w:hAnsi="Calibri" w:cs="Calibri"/>
          <w:sz w:val="20"/>
          <w:szCs w:val="20"/>
        </w:rPr>
        <w:t>b) Wykonawca jest zobowiązany do uzyskania i udostępnienia Zamawiającemu potwierdzenia uczestnictwa od każdego z uczestników szkoleń. </w:t>
      </w:r>
    </w:p>
    <w:p w14:paraId="49C9DC0E" w14:textId="77777777" w:rsidR="00CC4BA5" w:rsidRDefault="00A80832">
      <w:pPr>
        <w:jc w:val="both"/>
        <w:rPr>
          <w:rFonts w:ascii="Calibri" w:hAnsi="Calibri" w:cs="Calibri"/>
          <w:sz w:val="20"/>
          <w:szCs w:val="20"/>
        </w:rPr>
      </w:pPr>
      <w:r>
        <w:rPr>
          <w:rFonts w:ascii="Calibri" w:hAnsi="Calibri" w:cs="Calibri"/>
          <w:sz w:val="20"/>
          <w:szCs w:val="20"/>
        </w:rPr>
        <w:t>c) Szkolenia mają być przeprowadzone w placówce Zamawiającego w dni robocze w godzinach od 8:00 do 15:00. Zamawiający zastrzega sobie prawo do zmiany trybu przeprowadzania szkoleń na formę zdalną za pośrednictwem telekonferencji w przypadku występowania w placówce sytuacji epidemiologicznej uniemożliwiającej przeprowadzenie szkoleń stacjonarnych.</w:t>
      </w:r>
    </w:p>
    <w:p w14:paraId="600BF254" w14:textId="77777777" w:rsidR="00CC4BA5" w:rsidRDefault="00A80832">
      <w:pPr>
        <w:jc w:val="both"/>
        <w:rPr>
          <w:rFonts w:ascii="Calibri" w:hAnsi="Calibri" w:cs="Calibri"/>
          <w:sz w:val="20"/>
          <w:szCs w:val="20"/>
        </w:rPr>
      </w:pPr>
      <w:r>
        <w:rPr>
          <w:rFonts w:ascii="Calibri" w:hAnsi="Calibri" w:cs="Calibri"/>
          <w:sz w:val="20"/>
          <w:szCs w:val="20"/>
        </w:rPr>
        <w:t>d) Wykonawca przekaże Zamawiającemu materiały instruktażowe w postaci filmów instruktażowych lub instrukcji stanowiskowych, umożliwiających wykonanie samodzielnego szkolenia dla personelu szpitala. </w:t>
      </w:r>
    </w:p>
    <w:p w14:paraId="455C7A46" w14:textId="77777777" w:rsidR="00CC4BA5" w:rsidRDefault="00A80832">
      <w:pPr>
        <w:jc w:val="both"/>
        <w:rPr>
          <w:rFonts w:ascii="Calibri" w:hAnsi="Calibri" w:cs="Calibri"/>
          <w:sz w:val="20"/>
          <w:szCs w:val="20"/>
        </w:rPr>
      </w:pPr>
      <w:r>
        <w:rPr>
          <w:rFonts w:ascii="Calibri" w:hAnsi="Calibri" w:cs="Calibri"/>
          <w:sz w:val="20"/>
          <w:szCs w:val="20"/>
        </w:rPr>
        <w:t>e) Zamawiający zastrzega sobie prawo do zorganizowania szkoleń dla części personelu szpitala w terminie wykraczającym poza okres trwania prac wdrożeniowych i przeprowadzenia odbioru końcowego z uwzględnieniem powyższej zmiany. Wykonawca będzie zobowiązany do przeprowadzenia pozostałych szkoleń w ramach świadczenia opieki serwisowej. Zamawiający uzgodni z Wykonawcą szczegółowy harmonogram szkoleń poza okresem wdrożenia, przy czym czas przeprowadzenia szkoleń nie może być dłuższy niż 30 dni roboczych od przekazania Wykonawcy informacji o zleceniu realizacji zadania. </w:t>
      </w:r>
    </w:p>
    <w:p w14:paraId="07CBAFA4" w14:textId="77777777" w:rsidR="00CC4BA5" w:rsidRDefault="00A80832">
      <w:pPr>
        <w:jc w:val="both"/>
        <w:rPr>
          <w:rFonts w:ascii="Calibri" w:hAnsi="Calibri" w:cs="Calibri"/>
          <w:sz w:val="20"/>
          <w:szCs w:val="20"/>
        </w:rPr>
      </w:pPr>
      <w:r>
        <w:rPr>
          <w:rFonts w:ascii="Calibri" w:hAnsi="Calibri" w:cs="Calibri"/>
          <w:sz w:val="20"/>
          <w:szCs w:val="20"/>
        </w:rPr>
        <w:t>f) Wykonawca jest zobowiązany przedstawić Zamawiającemu propozycję szczegółowego harmonogramu szkoleń nie później niż na 3 dni robocze przed planowanym rozpoczęciem szkoleń. </w:t>
      </w:r>
    </w:p>
    <w:p w14:paraId="2C1DE2BF" w14:textId="77777777" w:rsidR="00CC4BA5" w:rsidRDefault="00A80832">
      <w:pPr>
        <w:jc w:val="both"/>
        <w:rPr>
          <w:rFonts w:ascii="Calibri" w:hAnsi="Calibri" w:cs="Calibri"/>
          <w:sz w:val="20"/>
          <w:szCs w:val="20"/>
        </w:rPr>
      </w:pPr>
      <w:r>
        <w:rPr>
          <w:rFonts w:ascii="Calibri" w:hAnsi="Calibri" w:cs="Calibri"/>
          <w:sz w:val="20"/>
          <w:szCs w:val="20"/>
        </w:rPr>
        <w:t>g) Wykonawca jest zobowiązany do uwzględnienia uwag przekazanych przez Zamawiającego, a w przypadku braku takiej możliwości, do przedstawienia nowej propozycji harmonogramu szkoleń w terminie maksymalnie 2 dni roboczych od przekazania uwag. </w:t>
      </w:r>
    </w:p>
    <w:p w14:paraId="11908DC2" w14:textId="77777777" w:rsidR="00CC4BA5" w:rsidRDefault="00A80832">
      <w:pPr>
        <w:jc w:val="both"/>
        <w:rPr>
          <w:rFonts w:ascii="Calibri" w:hAnsi="Calibri" w:cs="Calibri"/>
          <w:sz w:val="20"/>
          <w:szCs w:val="20"/>
        </w:rPr>
      </w:pPr>
      <w:r>
        <w:rPr>
          <w:rFonts w:ascii="Calibri" w:hAnsi="Calibri" w:cs="Calibri"/>
          <w:sz w:val="20"/>
          <w:szCs w:val="20"/>
        </w:rPr>
        <w:t>4. Wykonawca przekaże Zamawiającemu Dokumentację powdrożeniową po zakończeniu wszystkich prac wdrożeniowych aktualną na dzień odbioru końcowego. Dokumentacja powdrożeniowa ma obejmować: </w:t>
      </w:r>
    </w:p>
    <w:p w14:paraId="719B132E" w14:textId="77777777" w:rsidR="00CC4BA5" w:rsidRDefault="00A80832">
      <w:pPr>
        <w:spacing w:after="0"/>
        <w:jc w:val="both"/>
        <w:rPr>
          <w:rFonts w:ascii="Calibri" w:hAnsi="Calibri" w:cs="Calibri"/>
          <w:sz w:val="20"/>
          <w:szCs w:val="20"/>
        </w:rPr>
      </w:pPr>
      <w:r>
        <w:rPr>
          <w:rFonts w:ascii="Calibri" w:hAnsi="Calibri" w:cs="Calibri"/>
          <w:sz w:val="20"/>
          <w:szCs w:val="20"/>
        </w:rPr>
        <w:t>a) raport z wykonanych prac wdrożeniowych </w:t>
      </w:r>
    </w:p>
    <w:p w14:paraId="653BC564" w14:textId="77777777" w:rsidR="00CC4BA5" w:rsidRDefault="00A80832">
      <w:pPr>
        <w:spacing w:after="0"/>
        <w:jc w:val="both"/>
        <w:rPr>
          <w:rFonts w:ascii="Calibri" w:hAnsi="Calibri" w:cs="Calibri"/>
          <w:sz w:val="20"/>
          <w:szCs w:val="20"/>
        </w:rPr>
      </w:pPr>
      <w:r>
        <w:rPr>
          <w:rFonts w:ascii="Calibri" w:hAnsi="Calibri" w:cs="Calibri"/>
          <w:sz w:val="20"/>
          <w:szCs w:val="20"/>
        </w:rPr>
        <w:t>b) zestawienie personelu uczestniczącego w szkoleniach </w:t>
      </w:r>
    </w:p>
    <w:p w14:paraId="41108CEE" w14:textId="77777777" w:rsidR="00CC4BA5" w:rsidRDefault="00A80832">
      <w:pPr>
        <w:spacing w:after="0"/>
        <w:jc w:val="both"/>
        <w:rPr>
          <w:rFonts w:ascii="Calibri" w:hAnsi="Calibri" w:cs="Calibri"/>
          <w:sz w:val="20"/>
          <w:szCs w:val="20"/>
        </w:rPr>
      </w:pPr>
      <w:r>
        <w:rPr>
          <w:rFonts w:ascii="Calibri" w:hAnsi="Calibri" w:cs="Calibri"/>
          <w:sz w:val="20"/>
          <w:szCs w:val="20"/>
        </w:rPr>
        <w:t>c) instrukcję obsługi systemu </w:t>
      </w:r>
    </w:p>
    <w:p w14:paraId="32FB6D1D" w14:textId="77777777" w:rsidR="00CC4BA5" w:rsidRDefault="00A80832">
      <w:pPr>
        <w:spacing w:after="0"/>
        <w:jc w:val="both"/>
        <w:rPr>
          <w:rFonts w:ascii="Calibri" w:hAnsi="Calibri" w:cs="Calibri"/>
          <w:sz w:val="20"/>
          <w:szCs w:val="20"/>
        </w:rPr>
      </w:pPr>
      <w:r>
        <w:rPr>
          <w:rFonts w:ascii="Calibri" w:hAnsi="Calibri" w:cs="Calibri"/>
          <w:sz w:val="20"/>
          <w:szCs w:val="20"/>
        </w:rPr>
        <w:t>d) wykaz zmiennych i parametrów ustawionych dla systemu  </w:t>
      </w:r>
    </w:p>
    <w:p w14:paraId="7295C587" w14:textId="77777777" w:rsidR="00CC4BA5" w:rsidRDefault="00A80832">
      <w:pPr>
        <w:spacing w:after="0"/>
        <w:jc w:val="both"/>
        <w:rPr>
          <w:rFonts w:ascii="Calibri" w:hAnsi="Calibri" w:cs="Calibri"/>
          <w:sz w:val="20"/>
          <w:szCs w:val="20"/>
        </w:rPr>
      </w:pPr>
      <w:r>
        <w:rPr>
          <w:rFonts w:ascii="Calibri" w:hAnsi="Calibri" w:cs="Calibri"/>
          <w:sz w:val="20"/>
          <w:szCs w:val="20"/>
        </w:rPr>
        <w:t>e) informacje na temat dostępnego sposobu zgłaszania awarii i usterek w działaniu systemu </w:t>
      </w:r>
    </w:p>
    <w:p w14:paraId="76C7BDA2" w14:textId="77777777" w:rsidR="00CC4BA5" w:rsidRDefault="00A80832">
      <w:pPr>
        <w:spacing w:after="0"/>
        <w:jc w:val="both"/>
        <w:rPr>
          <w:rFonts w:ascii="Calibri" w:hAnsi="Calibri" w:cs="Calibri"/>
          <w:sz w:val="20"/>
          <w:szCs w:val="20"/>
        </w:rPr>
      </w:pPr>
      <w:r>
        <w:rPr>
          <w:rFonts w:ascii="Calibri" w:hAnsi="Calibri" w:cs="Calibri"/>
          <w:sz w:val="20"/>
          <w:szCs w:val="20"/>
        </w:rPr>
        <w:t>f) wykaz procedur wymaganych dla poprawnego działania systemu, które administrator systemu szpitalnego ma przeprowadzać na serwerze i dostarczonym systemie  </w:t>
      </w:r>
    </w:p>
    <w:p w14:paraId="67C2D7C6" w14:textId="77777777" w:rsidR="00CC4BA5" w:rsidRDefault="00CC4BA5">
      <w:pPr>
        <w:spacing w:after="0"/>
        <w:jc w:val="both"/>
        <w:rPr>
          <w:rFonts w:ascii="Calibri" w:hAnsi="Calibri" w:cs="Calibri"/>
          <w:sz w:val="20"/>
          <w:szCs w:val="20"/>
        </w:rPr>
      </w:pPr>
    </w:p>
    <w:p w14:paraId="38DCC4BC" w14:textId="77777777" w:rsidR="00CC4BA5" w:rsidRDefault="00A80832">
      <w:pPr>
        <w:pStyle w:val="Nagwek1"/>
        <w:rPr>
          <w:rFonts w:ascii="Calibri" w:hAnsi="Calibri" w:cs="Calibri"/>
          <w:sz w:val="28"/>
          <w:szCs w:val="28"/>
        </w:rPr>
      </w:pPr>
      <w:r>
        <w:rPr>
          <w:rFonts w:ascii="Calibri" w:eastAsia="Calibri" w:hAnsi="Calibri" w:cs="Calibri"/>
          <w:sz w:val="28"/>
          <w:szCs w:val="28"/>
        </w:rPr>
        <w:t>7. Integracja systemu z działającym w placówce systemem HIS OPTIMED NXT </w:t>
      </w:r>
    </w:p>
    <w:p w14:paraId="0874392A" w14:textId="77777777" w:rsidR="00CC4BA5" w:rsidRDefault="00A80832">
      <w:pPr>
        <w:pStyle w:val="Akapitzlist"/>
        <w:numPr>
          <w:ilvl w:val="0"/>
          <w:numId w:val="28"/>
        </w:numPr>
        <w:spacing w:after="0"/>
        <w:jc w:val="both"/>
        <w:rPr>
          <w:rFonts w:ascii="Calibri" w:hAnsi="Calibri" w:cs="Calibri"/>
          <w:sz w:val="20"/>
          <w:szCs w:val="20"/>
        </w:rPr>
      </w:pPr>
      <w:r>
        <w:rPr>
          <w:rFonts w:ascii="Calibri" w:eastAsia="Calibri" w:hAnsi="Calibri" w:cs="Calibri"/>
          <w:sz w:val="20"/>
          <w:szCs w:val="20"/>
        </w:rPr>
        <w:t>W ramach realizacji przedmiotu zamówienia Wykonawca zobowiązany jest w porozumieniu z dostawcą systemu HIS OPTIMED NXT do przeprowadzenia modyfikacji systemu w szczególności polegających na:</w:t>
      </w:r>
    </w:p>
    <w:p w14:paraId="6DC1C411" w14:textId="77777777" w:rsidR="00CC4BA5" w:rsidRDefault="00A80832">
      <w:pPr>
        <w:pStyle w:val="Akapitzlist"/>
        <w:numPr>
          <w:ilvl w:val="1"/>
          <w:numId w:val="28"/>
        </w:numPr>
        <w:spacing w:after="0"/>
        <w:jc w:val="both"/>
        <w:rPr>
          <w:rFonts w:ascii="Calibri" w:hAnsi="Calibri" w:cs="Calibri"/>
          <w:sz w:val="20"/>
          <w:szCs w:val="20"/>
        </w:rPr>
      </w:pPr>
      <w:r>
        <w:rPr>
          <w:rFonts w:ascii="Calibri" w:eastAsia="Calibri" w:hAnsi="Calibri" w:cs="Calibri"/>
          <w:sz w:val="20"/>
          <w:szCs w:val="20"/>
        </w:rPr>
        <w:t>umożliwieniu dodawania szablonów dokumentów mających podlegać integracji za pomocą edytora będącego częścią dostarczanego systemu</w:t>
      </w:r>
    </w:p>
    <w:p w14:paraId="3D8BA8C7" w14:textId="77777777" w:rsidR="00CC4BA5" w:rsidRDefault="00A80832">
      <w:pPr>
        <w:pStyle w:val="Akapitzlist"/>
        <w:numPr>
          <w:ilvl w:val="1"/>
          <w:numId w:val="28"/>
        </w:numPr>
        <w:spacing w:after="0"/>
        <w:jc w:val="both"/>
        <w:rPr>
          <w:rFonts w:ascii="Calibri" w:hAnsi="Calibri" w:cs="Calibri"/>
          <w:sz w:val="20"/>
          <w:szCs w:val="20"/>
        </w:rPr>
      </w:pPr>
      <w:r>
        <w:rPr>
          <w:rFonts w:ascii="Calibri" w:eastAsia="Calibri" w:hAnsi="Calibri" w:cs="Calibri"/>
          <w:sz w:val="20"/>
          <w:szCs w:val="20"/>
        </w:rPr>
        <w:t>umożliwieniu umieszczania w polach aktywnych dokumentu powstałego z szablonu opisanego w pkt. a) treści związanych z danymi pacjenta oraz danymi jednostki organizacyjnej szpitala pobieranych z systemu OP</w:t>
      </w:r>
      <w:bookmarkStart w:id="6" w:name="_GoBack_kopia_7"/>
      <w:bookmarkEnd w:id="6"/>
      <w:r>
        <w:rPr>
          <w:rFonts w:ascii="Calibri" w:eastAsia="Calibri" w:hAnsi="Calibri" w:cs="Calibri"/>
          <w:sz w:val="20"/>
          <w:szCs w:val="20"/>
        </w:rPr>
        <w:t>TIMED NXT</w:t>
      </w:r>
    </w:p>
    <w:p w14:paraId="31D6A3A6" w14:textId="77777777" w:rsidR="00CC4BA5" w:rsidRDefault="00A80832">
      <w:pPr>
        <w:pStyle w:val="Akapitzlist"/>
        <w:numPr>
          <w:ilvl w:val="1"/>
          <w:numId w:val="28"/>
        </w:numPr>
        <w:spacing w:after="0"/>
        <w:jc w:val="both"/>
        <w:rPr>
          <w:rFonts w:ascii="Calibri" w:hAnsi="Calibri" w:cs="Calibri"/>
          <w:sz w:val="20"/>
          <w:szCs w:val="20"/>
        </w:rPr>
      </w:pPr>
      <w:r>
        <w:rPr>
          <w:rFonts w:ascii="Calibri" w:eastAsia="Calibri" w:hAnsi="Calibri" w:cs="Calibri"/>
          <w:sz w:val="20"/>
          <w:szCs w:val="20"/>
        </w:rPr>
        <w:t>umożliwieniu dodania dokumentu z szablonu opisanego w punkcie a) do słownika dokumentów Informatory pacjenta albo Zgoda/Ankieta Pacjenta</w:t>
      </w:r>
    </w:p>
    <w:p w14:paraId="1250EA7A" w14:textId="77777777" w:rsidR="00CC4BA5" w:rsidRDefault="00A80832">
      <w:pPr>
        <w:pStyle w:val="Akapitzlist"/>
        <w:numPr>
          <w:ilvl w:val="1"/>
          <w:numId w:val="28"/>
        </w:numPr>
        <w:spacing w:after="0"/>
        <w:jc w:val="both"/>
        <w:rPr>
          <w:rFonts w:ascii="Calibri" w:hAnsi="Calibri" w:cs="Calibri"/>
          <w:sz w:val="20"/>
          <w:szCs w:val="20"/>
        </w:rPr>
      </w:pPr>
      <w:r>
        <w:rPr>
          <w:rFonts w:ascii="Calibri" w:eastAsia="Calibri" w:hAnsi="Calibri" w:cs="Calibri"/>
          <w:sz w:val="20"/>
          <w:szCs w:val="20"/>
        </w:rPr>
        <w:t>umożliwieniu wygenerowania szablonu opisanego w punkcie c) z możliwością wskazania rodzaju urządzenia, na którym dokument ma być zaprezentowany</w:t>
      </w:r>
    </w:p>
    <w:p w14:paraId="454015A0" w14:textId="77777777" w:rsidR="00CC4BA5" w:rsidRDefault="00A80832">
      <w:pPr>
        <w:pStyle w:val="Akapitzlist"/>
        <w:numPr>
          <w:ilvl w:val="1"/>
          <w:numId w:val="28"/>
        </w:numPr>
        <w:spacing w:after="0"/>
        <w:jc w:val="both"/>
        <w:rPr>
          <w:rFonts w:ascii="Calibri" w:hAnsi="Calibri" w:cs="Calibri"/>
          <w:sz w:val="20"/>
          <w:szCs w:val="20"/>
        </w:rPr>
      </w:pPr>
      <w:r>
        <w:rPr>
          <w:rFonts w:ascii="Calibri" w:eastAsia="Calibri" w:hAnsi="Calibri" w:cs="Calibri"/>
          <w:sz w:val="20"/>
          <w:szCs w:val="20"/>
        </w:rPr>
        <w:t>umożliwieniu dostosowania istniejących dokumentów systemu OPTIMED NXT, które aktualnie są podpisywane przez pacjenta lub opiekuna pacjenta, do obsługi w systemie digitalizacji poprzez wskazanie w generowanym dokumencie miejsc występowania pola podpisu pacjenta albo opiekuna pacjenta</w:t>
      </w:r>
    </w:p>
    <w:p w14:paraId="468A63A8" w14:textId="77777777" w:rsidR="00CC4BA5" w:rsidRDefault="00A80832">
      <w:pPr>
        <w:pStyle w:val="Akapitzlist"/>
        <w:numPr>
          <w:ilvl w:val="1"/>
          <w:numId w:val="28"/>
        </w:numPr>
        <w:spacing w:after="0"/>
        <w:jc w:val="both"/>
        <w:rPr>
          <w:rFonts w:ascii="Calibri" w:hAnsi="Calibri" w:cs="Calibri"/>
          <w:sz w:val="20"/>
          <w:szCs w:val="20"/>
        </w:rPr>
      </w:pPr>
      <w:r>
        <w:rPr>
          <w:rFonts w:ascii="Calibri" w:eastAsia="Calibri" w:hAnsi="Calibri" w:cs="Calibri"/>
          <w:sz w:val="20"/>
          <w:szCs w:val="20"/>
        </w:rPr>
        <w:t>umożliwienie wygenerowania dokumentu opisanego w punkcie e) z widoku Podglądu Wydruku z możliwością wskazania rodzaju urządzenia, na którym dokument ma być zaprezentowany</w:t>
      </w:r>
    </w:p>
    <w:p w14:paraId="461DF747" w14:textId="77777777" w:rsidR="00CC4BA5" w:rsidRDefault="00A80832">
      <w:pPr>
        <w:pStyle w:val="Akapitzlist"/>
        <w:numPr>
          <w:ilvl w:val="1"/>
          <w:numId w:val="28"/>
        </w:numPr>
        <w:jc w:val="both"/>
        <w:rPr>
          <w:rFonts w:ascii="Calibri" w:hAnsi="Calibri" w:cs="Calibri"/>
          <w:sz w:val="20"/>
          <w:szCs w:val="20"/>
        </w:rPr>
      </w:pPr>
      <w:r>
        <w:rPr>
          <w:rFonts w:ascii="Calibri" w:eastAsia="Calibri" w:hAnsi="Calibri" w:cs="Calibri"/>
          <w:sz w:val="20"/>
          <w:szCs w:val="20"/>
        </w:rPr>
        <w:t>wypełniony dokument ma zostać automatycznie zapisany w widoku Załączniki w kontekście pacjenta, dla którego został utworzony.</w:t>
      </w:r>
    </w:p>
    <w:p w14:paraId="06A43111" w14:textId="77777777" w:rsidR="00CC4BA5" w:rsidRDefault="00CC4BA5">
      <w:pPr>
        <w:jc w:val="both"/>
        <w:rPr>
          <w:rFonts w:ascii="Calibri" w:hAnsi="Calibri" w:cs="Calibri"/>
          <w:sz w:val="20"/>
          <w:szCs w:val="20"/>
        </w:rPr>
      </w:pPr>
      <w:bookmarkStart w:id="7" w:name="_GoBack_kopia_8"/>
      <w:bookmarkEnd w:id="7"/>
    </w:p>
    <w:p w14:paraId="63FB1D95" w14:textId="77777777" w:rsidR="00CC4BA5" w:rsidRDefault="00A80832">
      <w:pPr>
        <w:pStyle w:val="Nagwek1"/>
        <w:rPr>
          <w:rFonts w:ascii="Calibri" w:hAnsi="Calibri" w:cs="Calibri"/>
          <w:sz w:val="28"/>
          <w:szCs w:val="28"/>
        </w:rPr>
      </w:pPr>
      <w:r>
        <w:rPr>
          <w:rFonts w:ascii="Calibri" w:hAnsi="Calibri" w:cs="Calibri"/>
          <w:sz w:val="28"/>
          <w:szCs w:val="28"/>
        </w:rPr>
        <w:t>8. Opieka nad systemem  </w:t>
      </w:r>
    </w:p>
    <w:p w14:paraId="33AAD71D" w14:textId="77777777" w:rsidR="00CC4BA5" w:rsidRDefault="00A80832">
      <w:pPr>
        <w:jc w:val="both"/>
        <w:rPr>
          <w:rFonts w:ascii="Calibri" w:hAnsi="Calibri" w:cs="Calibri"/>
          <w:sz w:val="20"/>
          <w:szCs w:val="20"/>
        </w:rPr>
      </w:pPr>
      <w:r>
        <w:rPr>
          <w:rFonts w:ascii="Calibri" w:hAnsi="Calibri" w:cs="Calibri"/>
          <w:sz w:val="20"/>
          <w:szCs w:val="20"/>
        </w:rPr>
        <w:t>W ramach opieki serwisowej nad Systemem Wykonawca w okresie 36 miesięcy świadczyć będzie następujące usługi/ wykonywać będzie następujące pr</w:t>
      </w:r>
      <w:bookmarkStart w:id="8" w:name="_GoBack_kopia_9"/>
      <w:bookmarkEnd w:id="8"/>
      <w:r>
        <w:rPr>
          <w:rFonts w:ascii="Calibri" w:hAnsi="Calibri" w:cs="Calibri"/>
          <w:sz w:val="20"/>
          <w:szCs w:val="20"/>
        </w:rPr>
        <w:t>ace: </w:t>
      </w:r>
    </w:p>
    <w:p w14:paraId="3C0B4249" w14:textId="77777777" w:rsidR="00CC4BA5" w:rsidRDefault="00A80832">
      <w:pPr>
        <w:numPr>
          <w:ilvl w:val="0"/>
          <w:numId w:val="29"/>
        </w:numPr>
        <w:spacing w:after="0"/>
        <w:jc w:val="both"/>
        <w:rPr>
          <w:rFonts w:ascii="Calibri" w:hAnsi="Calibri" w:cs="Calibri"/>
          <w:sz w:val="20"/>
          <w:szCs w:val="20"/>
        </w:rPr>
      </w:pPr>
      <w:r>
        <w:rPr>
          <w:rFonts w:ascii="Calibri" w:hAnsi="Calibri" w:cs="Calibri"/>
          <w:sz w:val="20"/>
          <w:szCs w:val="20"/>
        </w:rPr>
        <w:t>udostępnianie nowych wersji oprogramowania , </w:t>
      </w:r>
    </w:p>
    <w:p w14:paraId="16FAC0B1" w14:textId="77777777" w:rsidR="00CC4BA5" w:rsidRDefault="00A80832">
      <w:pPr>
        <w:numPr>
          <w:ilvl w:val="0"/>
          <w:numId w:val="30"/>
        </w:numPr>
        <w:spacing w:after="0"/>
        <w:jc w:val="both"/>
        <w:rPr>
          <w:rFonts w:ascii="Calibri" w:hAnsi="Calibri" w:cs="Calibri"/>
          <w:sz w:val="20"/>
          <w:szCs w:val="20"/>
        </w:rPr>
      </w:pPr>
      <w:r>
        <w:rPr>
          <w:rFonts w:ascii="Calibri" w:hAnsi="Calibri" w:cs="Calibri"/>
          <w:sz w:val="20"/>
          <w:szCs w:val="20"/>
        </w:rPr>
        <w:t xml:space="preserve">udostępnianie łatek i </w:t>
      </w:r>
      <w:proofErr w:type="spellStart"/>
      <w:r>
        <w:rPr>
          <w:rFonts w:ascii="Calibri" w:hAnsi="Calibri" w:cs="Calibri"/>
          <w:sz w:val="20"/>
          <w:szCs w:val="20"/>
        </w:rPr>
        <w:t>hotfixów</w:t>
      </w:r>
      <w:proofErr w:type="spellEnd"/>
      <w:r>
        <w:rPr>
          <w:rFonts w:ascii="Calibri" w:hAnsi="Calibri" w:cs="Calibri"/>
          <w:sz w:val="20"/>
          <w:szCs w:val="20"/>
        </w:rPr>
        <w:t xml:space="preserve"> zapewniających bezpieczeństwo działania Systemu, </w:t>
      </w:r>
    </w:p>
    <w:p w14:paraId="2CBEF56F" w14:textId="77777777" w:rsidR="00CC4BA5" w:rsidRDefault="00A80832">
      <w:pPr>
        <w:numPr>
          <w:ilvl w:val="0"/>
          <w:numId w:val="31"/>
        </w:numPr>
        <w:spacing w:after="0"/>
        <w:jc w:val="both"/>
        <w:rPr>
          <w:rFonts w:ascii="Calibri" w:hAnsi="Calibri" w:cs="Calibri"/>
          <w:sz w:val="20"/>
          <w:szCs w:val="20"/>
        </w:rPr>
      </w:pPr>
      <w:r>
        <w:rPr>
          <w:rFonts w:ascii="Calibri" w:hAnsi="Calibri" w:cs="Calibri"/>
          <w:sz w:val="20"/>
          <w:szCs w:val="20"/>
        </w:rPr>
        <w:t>wykonywanie wymaganych prac programistycznych oraz konfiguracyjnych w przypadku awarii lub nieprawidłowego działania Systemu, </w:t>
      </w:r>
    </w:p>
    <w:p w14:paraId="34DA6077" w14:textId="77777777" w:rsidR="00CC4BA5" w:rsidRDefault="00A80832">
      <w:pPr>
        <w:numPr>
          <w:ilvl w:val="0"/>
          <w:numId w:val="32"/>
        </w:numPr>
        <w:spacing w:after="0"/>
        <w:jc w:val="both"/>
        <w:rPr>
          <w:rFonts w:ascii="Calibri" w:hAnsi="Calibri" w:cs="Calibri"/>
          <w:sz w:val="20"/>
          <w:szCs w:val="20"/>
        </w:rPr>
      </w:pPr>
      <w:r>
        <w:rPr>
          <w:rFonts w:ascii="Calibri" w:hAnsi="Calibri" w:cs="Calibri"/>
          <w:sz w:val="20"/>
          <w:szCs w:val="20"/>
        </w:rPr>
        <w:t>świadczenie wsparcia technicznego w godzinach pracy serwisu, </w:t>
      </w:r>
    </w:p>
    <w:p w14:paraId="38B39776" w14:textId="77777777" w:rsidR="00CC4BA5" w:rsidRDefault="00A80832">
      <w:pPr>
        <w:numPr>
          <w:ilvl w:val="0"/>
          <w:numId w:val="33"/>
        </w:numPr>
        <w:spacing w:after="0"/>
        <w:jc w:val="both"/>
        <w:rPr>
          <w:rFonts w:ascii="Calibri" w:hAnsi="Calibri" w:cs="Calibri"/>
          <w:sz w:val="20"/>
          <w:szCs w:val="20"/>
        </w:rPr>
      </w:pPr>
      <w:r>
        <w:rPr>
          <w:rFonts w:ascii="Calibri" w:hAnsi="Calibri" w:cs="Calibri"/>
          <w:sz w:val="20"/>
          <w:szCs w:val="20"/>
        </w:rPr>
        <w:t>naprawa awarii, wad i usterek oprogramowania opisanych w tabeli Warunki brzegowe realizacji usług serwisowych, </w:t>
      </w:r>
    </w:p>
    <w:p w14:paraId="5CC668BA" w14:textId="77777777" w:rsidR="00CC4BA5" w:rsidRDefault="00A80832">
      <w:pPr>
        <w:numPr>
          <w:ilvl w:val="0"/>
          <w:numId w:val="34"/>
        </w:numPr>
        <w:jc w:val="both"/>
        <w:rPr>
          <w:rFonts w:ascii="Calibri" w:hAnsi="Calibri" w:cs="Calibri"/>
          <w:sz w:val="20"/>
          <w:szCs w:val="20"/>
        </w:rPr>
      </w:pPr>
      <w:r>
        <w:rPr>
          <w:rFonts w:ascii="Calibri" w:hAnsi="Calibri" w:cs="Calibri"/>
          <w:sz w:val="20"/>
          <w:szCs w:val="20"/>
        </w:rPr>
        <w:t>obsługa konsultacji opisanych w tabeli Warunki brzegowe realizacji usług serwisowych. </w:t>
      </w:r>
    </w:p>
    <w:p w14:paraId="42AC7FC3" w14:textId="77777777" w:rsidR="00CC4BA5" w:rsidRDefault="00A80832">
      <w:pPr>
        <w:jc w:val="both"/>
        <w:rPr>
          <w:rFonts w:ascii="Calibri" w:hAnsi="Calibri" w:cs="Calibri"/>
          <w:sz w:val="20"/>
          <w:szCs w:val="20"/>
        </w:rPr>
      </w:pPr>
      <w:proofErr w:type="spellStart"/>
      <w:r>
        <w:rPr>
          <w:rFonts w:ascii="Calibri" w:hAnsi="Calibri" w:cs="Calibri"/>
          <w:b/>
          <w:bCs/>
          <w:sz w:val="20"/>
          <w:szCs w:val="20"/>
          <w:lang w:val="en-US"/>
        </w:rPr>
        <w:t>Warunki</w:t>
      </w:r>
      <w:proofErr w:type="spellEnd"/>
      <w:r>
        <w:rPr>
          <w:rFonts w:ascii="Calibri" w:hAnsi="Calibri" w:cs="Calibri"/>
          <w:b/>
          <w:bCs/>
          <w:sz w:val="20"/>
          <w:szCs w:val="20"/>
          <w:lang w:val="en-US"/>
        </w:rPr>
        <w:t xml:space="preserve"> </w:t>
      </w:r>
      <w:proofErr w:type="spellStart"/>
      <w:r>
        <w:rPr>
          <w:rFonts w:ascii="Calibri" w:hAnsi="Calibri" w:cs="Calibri"/>
          <w:b/>
          <w:bCs/>
          <w:sz w:val="20"/>
          <w:szCs w:val="20"/>
          <w:lang w:val="en-US"/>
        </w:rPr>
        <w:t>brzegowe</w:t>
      </w:r>
      <w:proofErr w:type="spellEnd"/>
      <w:r>
        <w:rPr>
          <w:rFonts w:ascii="Calibri" w:hAnsi="Calibri" w:cs="Calibri"/>
          <w:b/>
          <w:bCs/>
          <w:sz w:val="20"/>
          <w:szCs w:val="20"/>
          <w:lang w:val="en-US"/>
        </w:rPr>
        <w:t xml:space="preserve"> </w:t>
      </w:r>
      <w:proofErr w:type="spellStart"/>
      <w:r>
        <w:rPr>
          <w:rFonts w:ascii="Calibri" w:hAnsi="Calibri" w:cs="Calibri"/>
          <w:b/>
          <w:bCs/>
          <w:sz w:val="20"/>
          <w:szCs w:val="20"/>
          <w:lang w:val="en-US"/>
        </w:rPr>
        <w:t>realizacji</w:t>
      </w:r>
      <w:proofErr w:type="spellEnd"/>
      <w:r>
        <w:rPr>
          <w:rFonts w:ascii="Calibri" w:hAnsi="Calibri" w:cs="Calibri"/>
          <w:b/>
          <w:bCs/>
          <w:sz w:val="20"/>
          <w:szCs w:val="20"/>
          <w:lang w:val="en-US"/>
        </w:rPr>
        <w:t xml:space="preserve"> </w:t>
      </w:r>
      <w:proofErr w:type="spellStart"/>
      <w:r>
        <w:rPr>
          <w:rFonts w:ascii="Calibri" w:hAnsi="Calibri" w:cs="Calibri"/>
          <w:b/>
          <w:bCs/>
          <w:sz w:val="20"/>
          <w:szCs w:val="20"/>
          <w:lang w:val="en-US"/>
        </w:rPr>
        <w:t>usług</w:t>
      </w:r>
      <w:proofErr w:type="spellEnd"/>
      <w:r>
        <w:rPr>
          <w:rFonts w:ascii="Calibri" w:hAnsi="Calibri" w:cs="Calibri"/>
          <w:b/>
          <w:bCs/>
          <w:sz w:val="20"/>
          <w:szCs w:val="20"/>
          <w:lang w:val="en-US"/>
        </w:rPr>
        <w:t xml:space="preserve"> </w:t>
      </w:r>
      <w:proofErr w:type="spellStart"/>
      <w:r>
        <w:rPr>
          <w:rFonts w:ascii="Calibri" w:hAnsi="Calibri" w:cs="Calibri"/>
          <w:b/>
          <w:bCs/>
          <w:sz w:val="20"/>
          <w:szCs w:val="20"/>
          <w:lang w:val="en-US"/>
        </w:rPr>
        <w:t>serwisowych</w:t>
      </w:r>
      <w:proofErr w:type="spellEnd"/>
      <w:r>
        <w:rPr>
          <w:rFonts w:ascii="Calibri" w:hAnsi="Calibri" w:cs="Calibri"/>
          <w:sz w:val="20"/>
          <w:szCs w:val="20"/>
        </w:rPr>
        <w:t> </w:t>
      </w:r>
    </w:p>
    <w:tbl>
      <w:tblPr>
        <w:tblW w:w="9056" w:type="dxa"/>
        <w:tblLayout w:type="fixed"/>
        <w:tblCellMar>
          <w:left w:w="7" w:type="dxa"/>
          <w:right w:w="7" w:type="dxa"/>
        </w:tblCellMar>
        <w:tblLook w:val="04A0" w:firstRow="1" w:lastRow="0" w:firstColumn="1" w:lastColumn="0" w:noHBand="0" w:noVBand="1"/>
      </w:tblPr>
      <w:tblGrid>
        <w:gridCol w:w="2148"/>
        <w:gridCol w:w="1680"/>
        <w:gridCol w:w="5228"/>
      </w:tblGrid>
      <w:tr w:rsidR="00CC4BA5" w14:paraId="35A1E644" w14:textId="77777777">
        <w:trPr>
          <w:trHeight w:val="300"/>
        </w:trPr>
        <w:tc>
          <w:tcPr>
            <w:tcW w:w="3828" w:type="dxa"/>
            <w:gridSpan w:val="2"/>
            <w:tcBorders>
              <w:top w:val="single" w:sz="6" w:space="0" w:color="000001"/>
              <w:left w:val="single" w:sz="6" w:space="0" w:color="000001"/>
              <w:bottom w:val="single" w:sz="6" w:space="0" w:color="000001"/>
              <w:right w:val="single" w:sz="6" w:space="0" w:color="000001"/>
            </w:tcBorders>
            <w:shd w:val="clear" w:color="auto" w:fill="AEAAAA" w:themeFill="background2" w:themeFillShade="BF"/>
            <w:vAlign w:val="center"/>
          </w:tcPr>
          <w:p w14:paraId="6EAE2DA9" w14:textId="77777777" w:rsidR="00CC4BA5" w:rsidRDefault="00A80832">
            <w:pPr>
              <w:rPr>
                <w:rFonts w:ascii="Calibri" w:hAnsi="Calibri" w:cs="Calibri"/>
                <w:sz w:val="20"/>
                <w:szCs w:val="20"/>
              </w:rPr>
            </w:pPr>
            <w:proofErr w:type="spellStart"/>
            <w:r>
              <w:rPr>
                <w:rFonts w:ascii="Calibri" w:hAnsi="Calibri" w:cs="Calibri"/>
                <w:b/>
                <w:bCs/>
                <w:sz w:val="20"/>
                <w:szCs w:val="20"/>
                <w:lang w:val="en-US"/>
              </w:rPr>
              <w:t>Godziny</w:t>
            </w:r>
            <w:proofErr w:type="spellEnd"/>
            <w:r>
              <w:rPr>
                <w:rFonts w:ascii="Calibri" w:hAnsi="Calibri" w:cs="Calibri"/>
                <w:b/>
                <w:bCs/>
                <w:sz w:val="20"/>
                <w:szCs w:val="20"/>
                <w:lang w:val="en-US"/>
              </w:rPr>
              <w:t xml:space="preserve"> </w:t>
            </w:r>
            <w:proofErr w:type="spellStart"/>
            <w:r>
              <w:rPr>
                <w:rFonts w:ascii="Calibri" w:hAnsi="Calibri" w:cs="Calibri"/>
                <w:b/>
                <w:bCs/>
                <w:sz w:val="20"/>
                <w:szCs w:val="20"/>
                <w:lang w:val="en-US"/>
              </w:rPr>
              <w:t>Pracy</w:t>
            </w:r>
            <w:proofErr w:type="spellEnd"/>
            <w:r>
              <w:rPr>
                <w:rFonts w:ascii="Calibri" w:hAnsi="Calibri" w:cs="Calibri"/>
                <w:b/>
                <w:bCs/>
                <w:sz w:val="20"/>
                <w:szCs w:val="20"/>
                <w:lang w:val="en-US"/>
              </w:rPr>
              <w:t xml:space="preserve"> </w:t>
            </w:r>
            <w:proofErr w:type="spellStart"/>
            <w:r>
              <w:rPr>
                <w:rFonts w:ascii="Calibri" w:hAnsi="Calibri" w:cs="Calibri"/>
                <w:b/>
                <w:bCs/>
                <w:sz w:val="20"/>
                <w:szCs w:val="20"/>
                <w:lang w:val="en-US"/>
              </w:rPr>
              <w:t>Serwisu</w:t>
            </w:r>
            <w:proofErr w:type="spellEnd"/>
            <w:r>
              <w:rPr>
                <w:rFonts w:ascii="Calibri" w:hAnsi="Calibri" w:cs="Calibri"/>
                <w:b/>
                <w:bCs/>
                <w:sz w:val="20"/>
                <w:szCs w:val="20"/>
                <w:lang w:val="en-US"/>
              </w:rPr>
              <w:t>    8</w:t>
            </w:r>
            <w:r>
              <w:rPr>
                <w:rFonts w:ascii="Calibri" w:hAnsi="Calibri" w:cs="Calibri"/>
                <w:b/>
                <w:bCs/>
                <w:sz w:val="20"/>
                <w:szCs w:val="20"/>
                <w:vertAlign w:val="superscript"/>
                <w:lang w:val="en-US"/>
              </w:rPr>
              <w:t>00</w:t>
            </w:r>
            <w:r>
              <w:rPr>
                <w:rFonts w:ascii="Calibri" w:hAnsi="Calibri" w:cs="Calibri"/>
                <w:b/>
                <w:bCs/>
                <w:sz w:val="20"/>
                <w:szCs w:val="20"/>
                <w:lang w:val="en-US"/>
              </w:rPr>
              <w:t>-16</w:t>
            </w:r>
            <w:r>
              <w:rPr>
                <w:rFonts w:ascii="Calibri" w:hAnsi="Calibri" w:cs="Calibri"/>
                <w:b/>
                <w:bCs/>
                <w:sz w:val="20"/>
                <w:szCs w:val="20"/>
                <w:vertAlign w:val="superscript"/>
                <w:lang w:val="en-US"/>
              </w:rPr>
              <w:t>00</w:t>
            </w:r>
          </w:p>
        </w:tc>
        <w:tc>
          <w:tcPr>
            <w:tcW w:w="5228" w:type="dxa"/>
            <w:tcBorders>
              <w:top w:val="single" w:sz="6" w:space="0" w:color="000001"/>
              <w:left w:val="single" w:sz="6" w:space="0" w:color="000001"/>
              <w:bottom w:val="single" w:sz="6" w:space="0" w:color="000001"/>
              <w:right w:val="single" w:sz="6" w:space="0" w:color="000001"/>
            </w:tcBorders>
            <w:shd w:val="clear" w:color="auto" w:fill="AEAAAA" w:themeFill="background2" w:themeFillShade="BF"/>
            <w:vAlign w:val="center"/>
          </w:tcPr>
          <w:p w14:paraId="2B1A93B9" w14:textId="77777777" w:rsidR="00CC4BA5" w:rsidRDefault="00A80832">
            <w:pPr>
              <w:rPr>
                <w:rFonts w:ascii="Calibri" w:hAnsi="Calibri" w:cs="Calibri"/>
                <w:sz w:val="20"/>
                <w:szCs w:val="20"/>
              </w:rPr>
            </w:pPr>
            <w:proofErr w:type="spellStart"/>
            <w:r>
              <w:rPr>
                <w:rFonts w:ascii="Calibri" w:hAnsi="Calibri" w:cs="Calibri"/>
                <w:sz w:val="20"/>
                <w:szCs w:val="20"/>
                <w:lang w:val="en-US"/>
              </w:rPr>
              <w:t>Okres</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godzin</w:t>
            </w:r>
            <w:proofErr w:type="spellEnd"/>
            <w:r>
              <w:rPr>
                <w:rFonts w:ascii="Calibri" w:hAnsi="Calibri" w:cs="Calibri"/>
                <w:sz w:val="20"/>
                <w:szCs w:val="20"/>
                <w:lang w:val="en-US"/>
              </w:rPr>
              <w:t xml:space="preserve"> w </w:t>
            </w:r>
            <w:proofErr w:type="spellStart"/>
            <w:r>
              <w:rPr>
                <w:rFonts w:ascii="Calibri" w:hAnsi="Calibri" w:cs="Calibri"/>
                <w:sz w:val="20"/>
                <w:szCs w:val="20"/>
                <w:lang w:val="en-US"/>
              </w:rPr>
              <w:t>ciągu</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dnia</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roboczego</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od</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poniedziałku</w:t>
            </w:r>
            <w:proofErr w:type="spellEnd"/>
            <w:r>
              <w:rPr>
                <w:rFonts w:ascii="Calibri" w:hAnsi="Calibri" w:cs="Calibri"/>
                <w:sz w:val="20"/>
                <w:szCs w:val="20"/>
                <w:lang w:val="en-US"/>
              </w:rPr>
              <w:t xml:space="preserve"> do </w:t>
            </w:r>
            <w:proofErr w:type="spellStart"/>
            <w:r>
              <w:rPr>
                <w:rFonts w:ascii="Calibri" w:hAnsi="Calibri" w:cs="Calibri"/>
                <w:sz w:val="20"/>
                <w:szCs w:val="20"/>
                <w:lang w:val="en-US"/>
              </w:rPr>
              <w:t>piątku</w:t>
            </w:r>
            <w:proofErr w:type="spellEnd"/>
            <w:r>
              <w:rPr>
                <w:rFonts w:ascii="Calibri" w:hAnsi="Calibri" w:cs="Calibri"/>
                <w:sz w:val="20"/>
                <w:szCs w:val="20"/>
                <w:lang w:val="en-US"/>
              </w:rPr>
              <w:t>.</w:t>
            </w:r>
          </w:p>
        </w:tc>
      </w:tr>
      <w:tr w:rsidR="00CC4BA5" w14:paraId="2EE1C84E" w14:textId="77777777">
        <w:trPr>
          <w:trHeight w:val="300"/>
        </w:trPr>
        <w:tc>
          <w:tcPr>
            <w:tcW w:w="3828" w:type="dxa"/>
            <w:gridSpan w:val="2"/>
            <w:tcBorders>
              <w:top w:val="single" w:sz="6" w:space="0" w:color="000001"/>
              <w:left w:val="single" w:sz="6" w:space="0" w:color="000001"/>
              <w:bottom w:val="single" w:sz="6" w:space="0" w:color="000001"/>
              <w:right w:val="single" w:sz="6" w:space="0" w:color="000001"/>
            </w:tcBorders>
            <w:shd w:val="clear" w:color="auto" w:fill="D0CECE" w:themeFill="background2" w:themeFillShade="E6"/>
            <w:vAlign w:val="center"/>
          </w:tcPr>
          <w:p w14:paraId="1F0B922D" w14:textId="77777777" w:rsidR="00CC4BA5" w:rsidRDefault="00A80832">
            <w:pPr>
              <w:rPr>
                <w:rFonts w:ascii="Calibri" w:hAnsi="Calibri" w:cs="Calibri"/>
                <w:sz w:val="20"/>
                <w:szCs w:val="20"/>
              </w:rPr>
            </w:pPr>
            <w:proofErr w:type="spellStart"/>
            <w:r>
              <w:rPr>
                <w:rFonts w:ascii="Calibri" w:hAnsi="Calibri" w:cs="Calibri"/>
                <w:b/>
                <w:bCs/>
                <w:sz w:val="20"/>
                <w:szCs w:val="20"/>
                <w:lang w:val="en-US"/>
              </w:rPr>
              <w:t>Minimalne</w:t>
            </w:r>
            <w:proofErr w:type="spellEnd"/>
            <w:r>
              <w:rPr>
                <w:rFonts w:ascii="Calibri" w:hAnsi="Calibri" w:cs="Calibri"/>
                <w:b/>
                <w:bCs/>
                <w:sz w:val="20"/>
                <w:szCs w:val="20"/>
                <w:lang w:val="en-US"/>
              </w:rPr>
              <w:t xml:space="preserve"> </w:t>
            </w:r>
            <w:proofErr w:type="spellStart"/>
            <w:r>
              <w:rPr>
                <w:rFonts w:ascii="Calibri" w:hAnsi="Calibri" w:cs="Calibri"/>
                <w:b/>
                <w:bCs/>
                <w:sz w:val="20"/>
                <w:szCs w:val="20"/>
                <w:lang w:val="en-US"/>
              </w:rPr>
              <w:t>warunki</w:t>
            </w:r>
            <w:proofErr w:type="spellEnd"/>
            <w:r>
              <w:rPr>
                <w:rFonts w:ascii="Calibri" w:hAnsi="Calibri" w:cs="Calibri"/>
                <w:b/>
                <w:bCs/>
                <w:sz w:val="20"/>
                <w:szCs w:val="20"/>
                <w:lang w:val="en-US"/>
              </w:rPr>
              <w:t xml:space="preserve"> </w:t>
            </w:r>
            <w:proofErr w:type="spellStart"/>
            <w:r>
              <w:rPr>
                <w:rFonts w:ascii="Calibri" w:hAnsi="Calibri" w:cs="Calibri"/>
                <w:b/>
                <w:bCs/>
                <w:sz w:val="20"/>
                <w:szCs w:val="20"/>
                <w:lang w:val="en-US"/>
              </w:rPr>
              <w:t>serwisu</w:t>
            </w:r>
            <w:proofErr w:type="spellEnd"/>
          </w:p>
        </w:tc>
        <w:tc>
          <w:tcPr>
            <w:tcW w:w="5228" w:type="dxa"/>
            <w:tcBorders>
              <w:top w:val="single" w:sz="6" w:space="0" w:color="000001"/>
              <w:left w:val="single" w:sz="6" w:space="0" w:color="000001"/>
              <w:bottom w:val="single" w:sz="6" w:space="0" w:color="000001"/>
              <w:right w:val="single" w:sz="6" w:space="0" w:color="000001"/>
            </w:tcBorders>
            <w:shd w:val="clear" w:color="auto" w:fill="D0CECE" w:themeFill="background2" w:themeFillShade="E6"/>
            <w:vAlign w:val="center"/>
          </w:tcPr>
          <w:p w14:paraId="19F3892A" w14:textId="77777777" w:rsidR="00CC4BA5" w:rsidRDefault="00A80832">
            <w:pPr>
              <w:rPr>
                <w:rFonts w:ascii="Calibri" w:hAnsi="Calibri" w:cs="Calibri"/>
                <w:sz w:val="20"/>
                <w:szCs w:val="20"/>
              </w:rPr>
            </w:pPr>
            <w:proofErr w:type="spellStart"/>
            <w:r>
              <w:rPr>
                <w:rFonts w:ascii="Calibri" w:hAnsi="Calibri" w:cs="Calibri"/>
                <w:b/>
                <w:bCs/>
                <w:sz w:val="20"/>
                <w:szCs w:val="20"/>
                <w:lang w:val="en-US"/>
              </w:rPr>
              <w:t>Uwagi</w:t>
            </w:r>
            <w:proofErr w:type="spellEnd"/>
          </w:p>
        </w:tc>
      </w:tr>
      <w:tr w:rsidR="00CC4BA5" w14:paraId="463910B1" w14:textId="77777777">
        <w:trPr>
          <w:trHeight w:val="300"/>
        </w:trPr>
        <w:tc>
          <w:tcPr>
            <w:tcW w:w="2148" w:type="dxa"/>
            <w:tcBorders>
              <w:top w:val="single" w:sz="6" w:space="0" w:color="000001"/>
              <w:left w:val="single" w:sz="6" w:space="0" w:color="000001"/>
              <w:bottom w:val="single" w:sz="6" w:space="0" w:color="000001"/>
              <w:right w:val="single" w:sz="6" w:space="0" w:color="000001"/>
            </w:tcBorders>
            <w:vAlign w:val="center"/>
          </w:tcPr>
          <w:p w14:paraId="26CE2D15" w14:textId="77777777" w:rsidR="00CC4BA5" w:rsidRDefault="00A80832">
            <w:pPr>
              <w:rPr>
                <w:rFonts w:ascii="Calibri" w:hAnsi="Calibri" w:cs="Calibri"/>
                <w:sz w:val="20"/>
                <w:szCs w:val="20"/>
              </w:rPr>
            </w:pPr>
            <w:proofErr w:type="spellStart"/>
            <w:r>
              <w:rPr>
                <w:rFonts w:ascii="Calibri" w:hAnsi="Calibri" w:cs="Calibri"/>
                <w:sz w:val="20"/>
                <w:szCs w:val="20"/>
                <w:lang w:val="en-US"/>
              </w:rPr>
              <w:t>Reakcja</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serwisu</w:t>
            </w:r>
            <w:proofErr w:type="spellEnd"/>
          </w:p>
        </w:tc>
        <w:tc>
          <w:tcPr>
            <w:tcW w:w="1680" w:type="dxa"/>
            <w:tcBorders>
              <w:top w:val="single" w:sz="6" w:space="0" w:color="000001"/>
              <w:left w:val="single" w:sz="6" w:space="0" w:color="000001"/>
              <w:bottom w:val="single" w:sz="6" w:space="0" w:color="000001"/>
              <w:right w:val="single" w:sz="6" w:space="0" w:color="000001"/>
            </w:tcBorders>
            <w:vAlign w:val="center"/>
          </w:tcPr>
          <w:p w14:paraId="4EA442D0" w14:textId="77777777" w:rsidR="00CC4BA5" w:rsidRDefault="00A80832">
            <w:pPr>
              <w:rPr>
                <w:rFonts w:ascii="Calibri" w:hAnsi="Calibri" w:cs="Calibri"/>
                <w:sz w:val="20"/>
                <w:szCs w:val="20"/>
              </w:rPr>
            </w:pPr>
            <w:proofErr w:type="spellStart"/>
            <w:r>
              <w:rPr>
                <w:rFonts w:ascii="Calibri" w:hAnsi="Calibri" w:cs="Calibri"/>
                <w:sz w:val="20"/>
                <w:szCs w:val="20"/>
                <w:lang w:val="en-US"/>
              </w:rPr>
              <w:t>do</w:t>
            </w:r>
            <w:proofErr w:type="spellEnd"/>
            <w:r>
              <w:rPr>
                <w:rFonts w:ascii="Calibri" w:hAnsi="Calibri" w:cs="Calibri"/>
                <w:sz w:val="20"/>
                <w:szCs w:val="20"/>
                <w:lang w:val="en-US"/>
              </w:rPr>
              <w:t xml:space="preserve"> 2h </w:t>
            </w:r>
            <w:proofErr w:type="spellStart"/>
            <w:r>
              <w:rPr>
                <w:rFonts w:ascii="Calibri" w:hAnsi="Calibri" w:cs="Calibri"/>
                <w:sz w:val="20"/>
                <w:szCs w:val="20"/>
                <w:lang w:val="en-US"/>
              </w:rPr>
              <w:t>roboczych</w:t>
            </w:r>
            <w:proofErr w:type="spellEnd"/>
          </w:p>
        </w:tc>
        <w:tc>
          <w:tcPr>
            <w:tcW w:w="5228" w:type="dxa"/>
            <w:tcBorders>
              <w:top w:val="single" w:sz="6" w:space="0" w:color="000001"/>
              <w:left w:val="single" w:sz="6" w:space="0" w:color="000001"/>
              <w:bottom w:val="single" w:sz="6" w:space="0" w:color="000001"/>
              <w:right w:val="single" w:sz="6" w:space="0" w:color="000001"/>
            </w:tcBorders>
            <w:vAlign w:val="center"/>
          </w:tcPr>
          <w:p w14:paraId="0EA40AA5" w14:textId="77777777" w:rsidR="00CC4BA5" w:rsidRDefault="00A80832">
            <w:pPr>
              <w:rPr>
                <w:rFonts w:ascii="Calibri" w:hAnsi="Calibri" w:cs="Calibri"/>
                <w:sz w:val="20"/>
                <w:szCs w:val="20"/>
              </w:rPr>
            </w:pPr>
            <w:proofErr w:type="spellStart"/>
            <w:r>
              <w:rPr>
                <w:rFonts w:ascii="Calibri" w:hAnsi="Calibri" w:cs="Calibri"/>
                <w:sz w:val="20"/>
                <w:szCs w:val="20"/>
                <w:lang w:val="en-US"/>
              </w:rPr>
              <w:t>Czas</w:t>
            </w:r>
            <w:proofErr w:type="spellEnd"/>
            <w:r>
              <w:rPr>
                <w:rFonts w:ascii="Calibri" w:hAnsi="Calibri" w:cs="Calibri"/>
                <w:sz w:val="20"/>
                <w:szCs w:val="20"/>
                <w:lang w:val="en-US"/>
              </w:rPr>
              <w:t xml:space="preserve"> w </w:t>
            </w:r>
            <w:proofErr w:type="spellStart"/>
            <w:r>
              <w:rPr>
                <w:rFonts w:ascii="Calibri" w:hAnsi="Calibri" w:cs="Calibri"/>
                <w:sz w:val="20"/>
                <w:szCs w:val="20"/>
                <w:lang w:val="en-US"/>
              </w:rPr>
              <w:t>godzinach</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liczony</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od</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chwili</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zaewidencjonowania</w:t>
            </w:r>
            <w:proofErr w:type="spellEnd"/>
            <w:r>
              <w:rPr>
                <w:rFonts w:ascii="Calibri" w:hAnsi="Calibri" w:cs="Calibri"/>
                <w:sz w:val="20"/>
                <w:szCs w:val="20"/>
                <w:lang w:val="en-US"/>
              </w:rPr>
              <w:t xml:space="preserve"> w </w:t>
            </w:r>
            <w:proofErr w:type="spellStart"/>
            <w:r>
              <w:rPr>
                <w:rFonts w:ascii="Calibri" w:hAnsi="Calibri" w:cs="Calibri"/>
                <w:sz w:val="20"/>
                <w:szCs w:val="20"/>
                <w:lang w:val="en-US"/>
              </w:rPr>
              <w:t>serwisie</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Zgłoszenia</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Serwisowego</w:t>
            </w:r>
            <w:proofErr w:type="spellEnd"/>
            <w:r>
              <w:rPr>
                <w:rFonts w:ascii="Calibri" w:hAnsi="Calibri" w:cs="Calibri"/>
                <w:sz w:val="20"/>
                <w:szCs w:val="20"/>
                <w:lang w:val="en-US"/>
              </w:rPr>
              <w:t xml:space="preserve"> do </w:t>
            </w:r>
            <w:proofErr w:type="spellStart"/>
            <w:r>
              <w:rPr>
                <w:rFonts w:ascii="Calibri" w:hAnsi="Calibri" w:cs="Calibri"/>
                <w:sz w:val="20"/>
                <w:szCs w:val="20"/>
                <w:lang w:val="en-US"/>
              </w:rPr>
              <w:t>momentu</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przyjęcia</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zgłoszenia</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tj</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nadania</w:t>
            </w:r>
            <w:proofErr w:type="spellEnd"/>
            <w:r>
              <w:rPr>
                <w:rFonts w:ascii="Calibri" w:hAnsi="Calibri" w:cs="Calibri"/>
                <w:sz w:val="20"/>
                <w:szCs w:val="20"/>
                <w:lang w:val="en-US"/>
              </w:rPr>
              <w:t xml:space="preserve"> mu </w:t>
            </w:r>
            <w:proofErr w:type="spellStart"/>
            <w:r>
              <w:rPr>
                <w:rFonts w:ascii="Calibri" w:hAnsi="Calibri" w:cs="Calibri"/>
                <w:sz w:val="20"/>
                <w:szCs w:val="20"/>
                <w:lang w:val="en-US"/>
              </w:rPr>
              <w:t>statusu</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przyjęte</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zarejestrowane</w:t>
            </w:r>
            <w:proofErr w:type="spellEnd"/>
            <w:r>
              <w:rPr>
                <w:rFonts w:ascii="Calibri" w:hAnsi="Calibri" w:cs="Calibri"/>
                <w:sz w:val="20"/>
                <w:szCs w:val="20"/>
                <w:lang w:val="en-US"/>
              </w:rPr>
              <w:t xml:space="preserve">” w </w:t>
            </w:r>
            <w:proofErr w:type="spellStart"/>
            <w:r>
              <w:rPr>
                <w:rFonts w:ascii="Calibri" w:hAnsi="Calibri" w:cs="Calibri"/>
                <w:sz w:val="20"/>
                <w:szCs w:val="20"/>
                <w:lang w:val="en-US"/>
              </w:rPr>
              <w:t>godzinach</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pracy</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serwisu</w:t>
            </w:r>
            <w:proofErr w:type="spellEnd"/>
            <w:r>
              <w:rPr>
                <w:rFonts w:ascii="Calibri" w:hAnsi="Calibri" w:cs="Calibri"/>
                <w:sz w:val="20"/>
                <w:szCs w:val="20"/>
                <w:lang w:val="en-US"/>
              </w:rPr>
              <w:t>.</w:t>
            </w:r>
          </w:p>
        </w:tc>
      </w:tr>
      <w:tr w:rsidR="00CC4BA5" w14:paraId="05AC3F55" w14:textId="77777777">
        <w:trPr>
          <w:trHeight w:val="300"/>
        </w:trPr>
        <w:tc>
          <w:tcPr>
            <w:tcW w:w="2148" w:type="dxa"/>
            <w:tcBorders>
              <w:top w:val="single" w:sz="6" w:space="0" w:color="000001"/>
              <w:left w:val="single" w:sz="6" w:space="0" w:color="000001"/>
              <w:bottom w:val="single" w:sz="6" w:space="0" w:color="000001"/>
              <w:right w:val="single" w:sz="6" w:space="0" w:color="000001"/>
            </w:tcBorders>
            <w:vAlign w:val="center"/>
          </w:tcPr>
          <w:p w14:paraId="16422B59" w14:textId="77777777" w:rsidR="00CC4BA5" w:rsidRDefault="00A80832">
            <w:pPr>
              <w:rPr>
                <w:rFonts w:ascii="Calibri" w:hAnsi="Calibri" w:cs="Calibri"/>
                <w:sz w:val="20"/>
                <w:szCs w:val="20"/>
              </w:rPr>
            </w:pPr>
            <w:proofErr w:type="spellStart"/>
            <w:r>
              <w:rPr>
                <w:rFonts w:ascii="Calibri" w:hAnsi="Calibri" w:cs="Calibri"/>
                <w:sz w:val="20"/>
                <w:szCs w:val="20"/>
                <w:lang w:val="en-US"/>
              </w:rPr>
              <w:t>Usunięcie</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Awarii</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błędu</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krytycznego</w:t>
            </w:r>
            <w:proofErr w:type="spellEnd"/>
            <w:r>
              <w:rPr>
                <w:rFonts w:ascii="Calibri" w:hAnsi="Calibri" w:cs="Calibri"/>
                <w:sz w:val="20"/>
                <w:szCs w:val="20"/>
                <w:lang w:val="en-US"/>
              </w:rPr>
              <w:t>)*</w:t>
            </w:r>
          </w:p>
        </w:tc>
        <w:tc>
          <w:tcPr>
            <w:tcW w:w="1680" w:type="dxa"/>
            <w:tcBorders>
              <w:top w:val="single" w:sz="6" w:space="0" w:color="000001"/>
              <w:left w:val="single" w:sz="6" w:space="0" w:color="000001"/>
              <w:bottom w:val="single" w:sz="6" w:space="0" w:color="000001"/>
              <w:right w:val="single" w:sz="6" w:space="0" w:color="000001"/>
            </w:tcBorders>
            <w:vAlign w:val="center"/>
          </w:tcPr>
          <w:p w14:paraId="0385AF08" w14:textId="77777777" w:rsidR="00CC4BA5" w:rsidRDefault="00A80832">
            <w:pPr>
              <w:rPr>
                <w:rFonts w:ascii="Calibri" w:hAnsi="Calibri" w:cs="Calibri"/>
                <w:sz w:val="20"/>
                <w:szCs w:val="20"/>
              </w:rPr>
            </w:pPr>
            <w:proofErr w:type="spellStart"/>
            <w:r>
              <w:rPr>
                <w:rFonts w:ascii="Calibri" w:hAnsi="Calibri" w:cs="Calibri"/>
                <w:sz w:val="20"/>
                <w:szCs w:val="20"/>
                <w:lang w:val="en-US"/>
              </w:rPr>
              <w:t>do</w:t>
            </w:r>
            <w:proofErr w:type="spellEnd"/>
            <w:r>
              <w:rPr>
                <w:rFonts w:ascii="Calibri" w:hAnsi="Calibri" w:cs="Calibri"/>
                <w:sz w:val="20"/>
                <w:szCs w:val="20"/>
                <w:lang w:val="en-US"/>
              </w:rPr>
              <w:t xml:space="preserve"> 8h</w:t>
            </w:r>
          </w:p>
        </w:tc>
        <w:tc>
          <w:tcPr>
            <w:tcW w:w="5228" w:type="dxa"/>
            <w:tcBorders>
              <w:top w:val="single" w:sz="6" w:space="0" w:color="000001"/>
              <w:left w:val="single" w:sz="6" w:space="0" w:color="000001"/>
              <w:bottom w:val="single" w:sz="6" w:space="0" w:color="000001"/>
              <w:right w:val="single" w:sz="6" w:space="0" w:color="000001"/>
            </w:tcBorders>
            <w:vAlign w:val="center"/>
          </w:tcPr>
          <w:p w14:paraId="3A987423" w14:textId="77777777" w:rsidR="00CC4BA5" w:rsidRDefault="00A80832">
            <w:pPr>
              <w:rPr>
                <w:rFonts w:ascii="Calibri" w:hAnsi="Calibri" w:cs="Calibri"/>
                <w:sz w:val="20"/>
                <w:szCs w:val="20"/>
              </w:rPr>
            </w:pPr>
            <w:proofErr w:type="spellStart"/>
            <w:r>
              <w:rPr>
                <w:rFonts w:ascii="Calibri" w:hAnsi="Calibri" w:cs="Calibri"/>
                <w:sz w:val="20"/>
                <w:szCs w:val="20"/>
                <w:lang w:val="en-US"/>
              </w:rPr>
              <w:t>Czas</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liczony</w:t>
            </w:r>
            <w:proofErr w:type="spellEnd"/>
            <w:r>
              <w:rPr>
                <w:rFonts w:ascii="Calibri" w:hAnsi="Calibri" w:cs="Calibri"/>
                <w:sz w:val="20"/>
                <w:szCs w:val="20"/>
                <w:lang w:val="en-US"/>
              </w:rPr>
              <w:t xml:space="preserve"> w </w:t>
            </w:r>
            <w:proofErr w:type="spellStart"/>
            <w:r>
              <w:rPr>
                <w:rFonts w:ascii="Calibri" w:hAnsi="Calibri" w:cs="Calibri"/>
                <w:sz w:val="20"/>
                <w:szCs w:val="20"/>
                <w:lang w:val="en-US"/>
              </w:rPr>
              <w:t>godzinach</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roboczych</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od</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upłynięcia</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czasu</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reakcji</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Możliwe</w:t>
            </w:r>
            <w:proofErr w:type="spellEnd"/>
            <w:r>
              <w:rPr>
                <w:rFonts w:ascii="Calibri" w:hAnsi="Calibri" w:cs="Calibri"/>
                <w:sz w:val="20"/>
                <w:szCs w:val="20"/>
                <w:lang w:val="en-US"/>
              </w:rPr>
              <w:t xml:space="preserve"> jest </w:t>
            </w:r>
            <w:proofErr w:type="spellStart"/>
            <w:r>
              <w:rPr>
                <w:rFonts w:ascii="Calibri" w:hAnsi="Calibri" w:cs="Calibri"/>
                <w:sz w:val="20"/>
                <w:szCs w:val="20"/>
                <w:lang w:val="en-US"/>
              </w:rPr>
              <w:t>zaproponowanie</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tymczasowego</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obejścia</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błędu</w:t>
            </w:r>
            <w:proofErr w:type="spellEnd"/>
            <w:r>
              <w:rPr>
                <w:rFonts w:ascii="Calibri" w:hAnsi="Calibri" w:cs="Calibri"/>
                <w:sz w:val="20"/>
                <w:szCs w:val="20"/>
                <w:lang w:val="en-US"/>
              </w:rPr>
              <w:t xml:space="preserve"> w </w:t>
            </w:r>
            <w:proofErr w:type="spellStart"/>
            <w:r>
              <w:rPr>
                <w:rFonts w:ascii="Calibri" w:hAnsi="Calibri" w:cs="Calibri"/>
                <w:sz w:val="20"/>
                <w:szCs w:val="20"/>
                <w:lang w:val="en-US"/>
              </w:rPr>
              <w:t>wymaganym</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czasie</w:t>
            </w:r>
            <w:proofErr w:type="spellEnd"/>
            <w:r>
              <w:rPr>
                <w:rFonts w:ascii="Calibri" w:hAnsi="Calibri" w:cs="Calibri"/>
                <w:sz w:val="20"/>
                <w:szCs w:val="20"/>
                <w:lang w:val="en-US"/>
              </w:rPr>
              <w:t xml:space="preserve"> 8h, pod </w:t>
            </w:r>
            <w:proofErr w:type="spellStart"/>
            <w:r>
              <w:rPr>
                <w:rFonts w:ascii="Calibri" w:hAnsi="Calibri" w:cs="Calibri"/>
                <w:sz w:val="20"/>
                <w:szCs w:val="20"/>
                <w:lang w:val="en-US"/>
              </w:rPr>
              <w:t>warunkiem</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kontynuowania</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prac</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nad</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usunięciem</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awarii</w:t>
            </w:r>
            <w:proofErr w:type="spellEnd"/>
            <w:r>
              <w:rPr>
                <w:rFonts w:ascii="Calibri" w:hAnsi="Calibri" w:cs="Calibri"/>
                <w:sz w:val="20"/>
                <w:szCs w:val="20"/>
                <w:lang w:val="en-US"/>
              </w:rPr>
              <w:t>.</w:t>
            </w:r>
          </w:p>
        </w:tc>
      </w:tr>
      <w:tr w:rsidR="00CC4BA5" w14:paraId="2C4E0148" w14:textId="77777777">
        <w:trPr>
          <w:trHeight w:val="300"/>
        </w:trPr>
        <w:tc>
          <w:tcPr>
            <w:tcW w:w="2148" w:type="dxa"/>
            <w:tcBorders>
              <w:top w:val="single" w:sz="6" w:space="0" w:color="000001"/>
              <w:left w:val="single" w:sz="6" w:space="0" w:color="000001"/>
              <w:bottom w:val="single" w:sz="6" w:space="0" w:color="000001"/>
              <w:right w:val="single" w:sz="6" w:space="0" w:color="000001"/>
            </w:tcBorders>
            <w:vAlign w:val="center"/>
          </w:tcPr>
          <w:p w14:paraId="3C064079" w14:textId="77777777" w:rsidR="00CC4BA5" w:rsidRDefault="00A80832">
            <w:pPr>
              <w:rPr>
                <w:rFonts w:ascii="Calibri" w:hAnsi="Calibri" w:cs="Calibri"/>
                <w:sz w:val="20"/>
                <w:szCs w:val="20"/>
              </w:rPr>
            </w:pPr>
            <w:proofErr w:type="spellStart"/>
            <w:r>
              <w:rPr>
                <w:rFonts w:ascii="Calibri" w:hAnsi="Calibri" w:cs="Calibri"/>
                <w:sz w:val="20"/>
                <w:szCs w:val="20"/>
                <w:lang w:val="en-US"/>
              </w:rPr>
              <w:t>Usunięcie</w:t>
            </w:r>
            <w:proofErr w:type="spellEnd"/>
            <w:r>
              <w:rPr>
                <w:rFonts w:ascii="Calibri" w:hAnsi="Calibri" w:cs="Calibri"/>
                <w:sz w:val="20"/>
                <w:szCs w:val="20"/>
                <w:lang w:val="en-US"/>
              </w:rPr>
              <w:t xml:space="preserve">  Wady </w:t>
            </w:r>
            <w:proofErr w:type="spellStart"/>
            <w:r>
              <w:rPr>
                <w:rFonts w:ascii="Calibri" w:hAnsi="Calibri" w:cs="Calibri"/>
                <w:sz w:val="20"/>
                <w:szCs w:val="20"/>
                <w:lang w:val="en-US"/>
              </w:rPr>
              <w:t>Aplikacji</w:t>
            </w:r>
            <w:proofErr w:type="spellEnd"/>
            <w:r>
              <w:rPr>
                <w:rFonts w:ascii="Calibri" w:hAnsi="Calibri" w:cs="Calibri"/>
                <w:sz w:val="20"/>
                <w:szCs w:val="20"/>
                <w:lang w:val="en-US"/>
              </w:rPr>
              <w:t xml:space="preserve"> **</w:t>
            </w:r>
          </w:p>
        </w:tc>
        <w:tc>
          <w:tcPr>
            <w:tcW w:w="1680" w:type="dxa"/>
            <w:tcBorders>
              <w:top w:val="single" w:sz="6" w:space="0" w:color="000001"/>
              <w:left w:val="single" w:sz="6" w:space="0" w:color="000001"/>
              <w:bottom w:val="single" w:sz="6" w:space="0" w:color="000001"/>
              <w:right w:val="single" w:sz="6" w:space="0" w:color="000001"/>
            </w:tcBorders>
            <w:vAlign w:val="center"/>
          </w:tcPr>
          <w:p w14:paraId="56E43C52" w14:textId="77777777" w:rsidR="00CC4BA5" w:rsidRDefault="00A80832">
            <w:pPr>
              <w:rPr>
                <w:rFonts w:ascii="Calibri" w:hAnsi="Calibri" w:cs="Calibri"/>
                <w:sz w:val="20"/>
                <w:szCs w:val="20"/>
              </w:rPr>
            </w:pPr>
            <w:r>
              <w:rPr>
                <w:rFonts w:ascii="Calibri" w:hAnsi="Calibri" w:cs="Calibri"/>
                <w:sz w:val="20"/>
                <w:szCs w:val="20"/>
                <w:lang w:val="en-US"/>
              </w:rPr>
              <w:t xml:space="preserve">5 </w:t>
            </w:r>
            <w:proofErr w:type="spellStart"/>
            <w:r>
              <w:rPr>
                <w:rFonts w:ascii="Calibri" w:hAnsi="Calibri" w:cs="Calibri"/>
                <w:sz w:val="20"/>
                <w:szCs w:val="20"/>
                <w:lang w:val="en-US"/>
              </w:rPr>
              <w:t>dni</w:t>
            </w:r>
            <w:proofErr w:type="spellEnd"/>
          </w:p>
        </w:tc>
        <w:tc>
          <w:tcPr>
            <w:tcW w:w="5228" w:type="dxa"/>
            <w:tcBorders>
              <w:top w:val="single" w:sz="6" w:space="0" w:color="000001"/>
              <w:left w:val="single" w:sz="6" w:space="0" w:color="000001"/>
              <w:bottom w:val="single" w:sz="6" w:space="0" w:color="000001"/>
              <w:right w:val="single" w:sz="6" w:space="0" w:color="000001"/>
            </w:tcBorders>
            <w:vAlign w:val="center"/>
          </w:tcPr>
          <w:p w14:paraId="0CEAF1E1" w14:textId="77777777" w:rsidR="00CC4BA5" w:rsidRDefault="00A80832">
            <w:pPr>
              <w:rPr>
                <w:rFonts w:ascii="Calibri" w:hAnsi="Calibri" w:cs="Calibri"/>
                <w:sz w:val="20"/>
                <w:szCs w:val="20"/>
              </w:rPr>
            </w:pPr>
            <w:proofErr w:type="spellStart"/>
            <w:r>
              <w:rPr>
                <w:rFonts w:ascii="Calibri" w:hAnsi="Calibri" w:cs="Calibri"/>
                <w:sz w:val="20"/>
                <w:szCs w:val="20"/>
                <w:lang w:val="en-US"/>
              </w:rPr>
              <w:t>Czas</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liczony</w:t>
            </w:r>
            <w:proofErr w:type="spellEnd"/>
            <w:r>
              <w:rPr>
                <w:rFonts w:ascii="Calibri" w:hAnsi="Calibri" w:cs="Calibri"/>
                <w:sz w:val="20"/>
                <w:szCs w:val="20"/>
                <w:lang w:val="en-US"/>
              </w:rPr>
              <w:t xml:space="preserve"> w </w:t>
            </w:r>
            <w:proofErr w:type="spellStart"/>
            <w:r>
              <w:rPr>
                <w:rFonts w:ascii="Calibri" w:hAnsi="Calibri" w:cs="Calibri"/>
                <w:sz w:val="20"/>
                <w:szCs w:val="20"/>
                <w:lang w:val="en-US"/>
              </w:rPr>
              <w:t>dniach</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roboczych</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od</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upłynięcia</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czasu</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reakcji</w:t>
            </w:r>
            <w:proofErr w:type="spellEnd"/>
          </w:p>
        </w:tc>
      </w:tr>
      <w:tr w:rsidR="00CC4BA5" w14:paraId="173FE040" w14:textId="77777777">
        <w:trPr>
          <w:trHeight w:val="300"/>
        </w:trPr>
        <w:tc>
          <w:tcPr>
            <w:tcW w:w="2148" w:type="dxa"/>
            <w:tcBorders>
              <w:top w:val="single" w:sz="6" w:space="0" w:color="000001"/>
              <w:left w:val="single" w:sz="6" w:space="0" w:color="000001"/>
              <w:bottom w:val="single" w:sz="6" w:space="0" w:color="000001"/>
              <w:right w:val="single" w:sz="6" w:space="0" w:color="000001"/>
            </w:tcBorders>
            <w:vAlign w:val="center"/>
          </w:tcPr>
          <w:p w14:paraId="4793F801" w14:textId="77777777" w:rsidR="00CC4BA5" w:rsidRDefault="00A80832">
            <w:pPr>
              <w:rPr>
                <w:rFonts w:ascii="Calibri" w:hAnsi="Calibri" w:cs="Calibri"/>
                <w:sz w:val="20"/>
                <w:szCs w:val="20"/>
              </w:rPr>
            </w:pPr>
            <w:proofErr w:type="spellStart"/>
            <w:r>
              <w:rPr>
                <w:rFonts w:ascii="Calibri" w:hAnsi="Calibri" w:cs="Calibri"/>
                <w:sz w:val="20"/>
                <w:szCs w:val="20"/>
                <w:lang w:val="en-US"/>
              </w:rPr>
              <w:t>Usunięcie</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wady</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Programistycznej</w:t>
            </w:r>
            <w:proofErr w:type="spellEnd"/>
            <w:r>
              <w:rPr>
                <w:rFonts w:ascii="Calibri" w:hAnsi="Calibri" w:cs="Calibri"/>
                <w:sz w:val="20"/>
                <w:szCs w:val="20"/>
                <w:lang w:val="en-US"/>
              </w:rPr>
              <w:t xml:space="preserve"> ***</w:t>
            </w:r>
          </w:p>
        </w:tc>
        <w:tc>
          <w:tcPr>
            <w:tcW w:w="1680" w:type="dxa"/>
            <w:tcBorders>
              <w:top w:val="single" w:sz="6" w:space="0" w:color="000001"/>
              <w:left w:val="single" w:sz="6" w:space="0" w:color="000001"/>
              <w:bottom w:val="single" w:sz="6" w:space="0" w:color="000001"/>
              <w:right w:val="single" w:sz="6" w:space="0" w:color="000001"/>
            </w:tcBorders>
            <w:vAlign w:val="center"/>
          </w:tcPr>
          <w:p w14:paraId="129E17D5" w14:textId="77777777" w:rsidR="00CC4BA5" w:rsidRDefault="00A80832">
            <w:pPr>
              <w:rPr>
                <w:rFonts w:ascii="Calibri" w:hAnsi="Calibri" w:cs="Calibri"/>
                <w:sz w:val="20"/>
                <w:szCs w:val="20"/>
              </w:rPr>
            </w:pPr>
            <w:r>
              <w:rPr>
                <w:rFonts w:ascii="Calibri" w:hAnsi="Calibri" w:cs="Calibri"/>
                <w:sz w:val="20"/>
                <w:szCs w:val="20"/>
                <w:lang w:val="en-US"/>
              </w:rPr>
              <w:t xml:space="preserve">10 </w:t>
            </w:r>
            <w:proofErr w:type="spellStart"/>
            <w:r>
              <w:rPr>
                <w:rFonts w:ascii="Calibri" w:hAnsi="Calibri" w:cs="Calibri"/>
                <w:sz w:val="20"/>
                <w:szCs w:val="20"/>
                <w:lang w:val="en-US"/>
              </w:rPr>
              <w:t>dni</w:t>
            </w:r>
            <w:proofErr w:type="spellEnd"/>
          </w:p>
        </w:tc>
        <w:tc>
          <w:tcPr>
            <w:tcW w:w="5228" w:type="dxa"/>
            <w:tcBorders>
              <w:top w:val="single" w:sz="6" w:space="0" w:color="000001"/>
              <w:left w:val="single" w:sz="6" w:space="0" w:color="000001"/>
              <w:bottom w:val="single" w:sz="6" w:space="0" w:color="000001"/>
              <w:right w:val="single" w:sz="6" w:space="0" w:color="000001"/>
            </w:tcBorders>
            <w:vAlign w:val="center"/>
          </w:tcPr>
          <w:p w14:paraId="5604F535" w14:textId="77777777" w:rsidR="00CC4BA5" w:rsidRDefault="00A80832">
            <w:pPr>
              <w:rPr>
                <w:rFonts w:ascii="Calibri" w:hAnsi="Calibri" w:cs="Calibri"/>
                <w:sz w:val="20"/>
                <w:szCs w:val="20"/>
              </w:rPr>
            </w:pPr>
            <w:proofErr w:type="spellStart"/>
            <w:r>
              <w:rPr>
                <w:rFonts w:ascii="Calibri" w:hAnsi="Calibri" w:cs="Calibri"/>
                <w:sz w:val="20"/>
                <w:szCs w:val="20"/>
                <w:lang w:val="en-US"/>
              </w:rPr>
              <w:t>Czas</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liczony</w:t>
            </w:r>
            <w:proofErr w:type="spellEnd"/>
            <w:r>
              <w:rPr>
                <w:rFonts w:ascii="Calibri" w:hAnsi="Calibri" w:cs="Calibri"/>
                <w:sz w:val="20"/>
                <w:szCs w:val="20"/>
                <w:lang w:val="en-US"/>
              </w:rPr>
              <w:t xml:space="preserve"> w </w:t>
            </w:r>
            <w:proofErr w:type="spellStart"/>
            <w:r>
              <w:rPr>
                <w:rFonts w:ascii="Calibri" w:hAnsi="Calibri" w:cs="Calibri"/>
                <w:sz w:val="20"/>
                <w:szCs w:val="20"/>
                <w:lang w:val="en-US"/>
              </w:rPr>
              <w:t>dniach</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roboczych</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od</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upłynięcia</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czasu</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reakcji</w:t>
            </w:r>
            <w:proofErr w:type="spellEnd"/>
          </w:p>
        </w:tc>
      </w:tr>
      <w:tr w:rsidR="00CC4BA5" w14:paraId="0C89E48E" w14:textId="77777777">
        <w:trPr>
          <w:trHeight w:val="300"/>
        </w:trPr>
        <w:tc>
          <w:tcPr>
            <w:tcW w:w="2148" w:type="dxa"/>
            <w:tcBorders>
              <w:top w:val="single" w:sz="6" w:space="0" w:color="000001"/>
              <w:left w:val="single" w:sz="6" w:space="0" w:color="000001"/>
              <w:bottom w:val="single" w:sz="6" w:space="0" w:color="000001"/>
              <w:right w:val="single" w:sz="6" w:space="0" w:color="000001"/>
            </w:tcBorders>
            <w:vAlign w:val="center"/>
          </w:tcPr>
          <w:p w14:paraId="088AC39B" w14:textId="77777777" w:rsidR="00CC4BA5" w:rsidRDefault="00A80832">
            <w:pPr>
              <w:rPr>
                <w:rFonts w:ascii="Calibri" w:hAnsi="Calibri" w:cs="Calibri"/>
                <w:sz w:val="20"/>
                <w:szCs w:val="20"/>
              </w:rPr>
            </w:pPr>
            <w:proofErr w:type="spellStart"/>
            <w:r>
              <w:rPr>
                <w:rFonts w:ascii="Calibri" w:hAnsi="Calibri" w:cs="Calibri"/>
                <w:sz w:val="20"/>
                <w:szCs w:val="20"/>
                <w:lang w:val="en-US"/>
              </w:rPr>
              <w:t>Obsługi</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Konsultacji</w:t>
            </w:r>
            <w:proofErr w:type="spellEnd"/>
            <w:r>
              <w:rPr>
                <w:rFonts w:ascii="Calibri" w:hAnsi="Calibri" w:cs="Calibri"/>
                <w:sz w:val="20"/>
                <w:szCs w:val="20"/>
                <w:lang w:val="en-US"/>
              </w:rPr>
              <w:t xml:space="preserve"> ****</w:t>
            </w:r>
          </w:p>
        </w:tc>
        <w:tc>
          <w:tcPr>
            <w:tcW w:w="1680" w:type="dxa"/>
            <w:tcBorders>
              <w:top w:val="single" w:sz="6" w:space="0" w:color="000001"/>
              <w:left w:val="single" w:sz="6" w:space="0" w:color="000001"/>
              <w:bottom w:val="single" w:sz="6" w:space="0" w:color="000001"/>
              <w:right w:val="single" w:sz="6" w:space="0" w:color="000001"/>
            </w:tcBorders>
            <w:vAlign w:val="center"/>
          </w:tcPr>
          <w:p w14:paraId="4E7EC84E" w14:textId="77777777" w:rsidR="00CC4BA5" w:rsidRDefault="00A80832">
            <w:pPr>
              <w:rPr>
                <w:rFonts w:ascii="Calibri" w:hAnsi="Calibri" w:cs="Calibri"/>
                <w:sz w:val="20"/>
                <w:szCs w:val="20"/>
              </w:rPr>
            </w:pPr>
            <w:r>
              <w:rPr>
                <w:rFonts w:ascii="Calibri" w:hAnsi="Calibri" w:cs="Calibri"/>
                <w:sz w:val="20"/>
                <w:szCs w:val="20"/>
                <w:lang w:val="en-US"/>
              </w:rPr>
              <w:t xml:space="preserve">10 </w:t>
            </w:r>
            <w:proofErr w:type="spellStart"/>
            <w:r>
              <w:rPr>
                <w:rFonts w:ascii="Calibri" w:hAnsi="Calibri" w:cs="Calibri"/>
                <w:sz w:val="20"/>
                <w:szCs w:val="20"/>
                <w:lang w:val="en-US"/>
              </w:rPr>
              <w:t>dni</w:t>
            </w:r>
            <w:proofErr w:type="spellEnd"/>
          </w:p>
        </w:tc>
        <w:tc>
          <w:tcPr>
            <w:tcW w:w="5228" w:type="dxa"/>
            <w:tcBorders>
              <w:top w:val="single" w:sz="6" w:space="0" w:color="000001"/>
              <w:left w:val="single" w:sz="6" w:space="0" w:color="000001"/>
              <w:bottom w:val="single" w:sz="6" w:space="0" w:color="000001"/>
              <w:right w:val="single" w:sz="6" w:space="0" w:color="000001"/>
            </w:tcBorders>
            <w:vAlign w:val="center"/>
          </w:tcPr>
          <w:p w14:paraId="70D73E9C" w14:textId="77777777" w:rsidR="00CC4BA5" w:rsidRDefault="00A80832">
            <w:pPr>
              <w:rPr>
                <w:rFonts w:ascii="Calibri" w:hAnsi="Calibri" w:cs="Calibri"/>
                <w:sz w:val="20"/>
                <w:szCs w:val="20"/>
              </w:rPr>
            </w:pPr>
            <w:proofErr w:type="spellStart"/>
            <w:r>
              <w:rPr>
                <w:rFonts w:ascii="Calibri" w:hAnsi="Calibri" w:cs="Calibri"/>
                <w:sz w:val="20"/>
                <w:szCs w:val="20"/>
                <w:lang w:val="en-US"/>
              </w:rPr>
              <w:t>Czas</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liczony</w:t>
            </w:r>
            <w:proofErr w:type="spellEnd"/>
            <w:r>
              <w:rPr>
                <w:rFonts w:ascii="Calibri" w:hAnsi="Calibri" w:cs="Calibri"/>
                <w:sz w:val="20"/>
                <w:szCs w:val="20"/>
                <w:lang w:val="en-US"/>
              </w:rPr>
              <w:t xml:space="preserve"> w </w:t>
            </w:r>
            <w:proofErr w:type="spellStart"/>
            <w:r>
              <w:rPr>
                <w:rFonts w:ascii="Calibri" w:hAnsi="Calibri" w:cs="Calibri"/>
                <w:sz w:val="20"/>
                <w:szCs w:val="20"/>
                <w:lang w:val="en-US"/>
              </w:rPr>
              <w:t>dniach</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roboczych</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od</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upłynięcia</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czasu</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reakcji</w:t>
            </w:r>
            <w:proofErr w:type="spellEnd"/>
            <w:r>
              <w:rPr>
                <w:rFonts w:ascii="Calibri" w:hAnsi="Calibri" w:cs="Calibri"/>
                <w:sz w:val="20"/>
                <w:szCs w:val="20"/>
                <w:lang w:val="en-US"/>
              </w:rPr>
              <w:t>.</w:t>
            </w:r>
          </w:p>
        </w:tc>
      </w:tr>
    </w:tbl>
    <w:p w14:paraId="2111D50F" w14:textId="77777777" w:rsidR="00CC4BA5" w:rsidRDefault="00A80832">
      <w:pPr>
        <w:rPr>
          <w:rFonts w:ascii="Calibri" w:hAnsi="Calibri" w:cs="Calibri"/>
          <w:sz w:val="20"/>
          <w:szCs w:val="20"/>
        </w:rPr>
      </w:pPr>
      <w:r>
        <w:rPr>
          <w:rFonts w:ascii="Calibri" w:hAnsi="Calibri" w:cs="Calibri"/>
          <w:sz w:val="20"/>
          <w:szCs w:val="20"/>
        </w:rPr>
        <w:t> </w:t>
      </w:r>
    </w:p>
    <w:p w14:paraId="44276023" w14:textId="77777777" w:rsidR="00CC4BA5" w:rsidRDefault="00A80832">
      <w:pPr>
        <w:numPr>
          <w:ilvl w:val="0"/>
          <w:numId w:val="35"/>
        </w:numPr>
        <w:spacing w:after="0"/>
        <w:jc w:val="both"/>
        <w:rPr>
          <w:rFonts w:ascii="Calibri" w:hAnsi="Calibri" w:cs="Calibri"/>
          <w:sz w:val="20"/>
          <w:szCs w:val="20"/>
        </w:rPr>
      </w:pPr>
      <w:r>
        <w:rPr>
          <w:rFonts w:ascii="Calibri" w:hAnsi="Calibri" w:cs="Calibri"/>
          <w:sz w:val="20"/>
          <w:szCs w:val="20"/>
          <w:lang w:val="en-US"/>
        </w:rPr>
        <w:t xml:space="preserve">* - </w:t>
      </w:r>
      <w:proofErr w:type="spellStart"/>
      <w:r>
        <w:rPr>
          <w:rFonts w:ascii="Calibri" w:hAnsi="Calibri" w:cs="Calibri"/>
          <w:sz w:val="20"/>
          <w:szCs w:val="20"/>
          <w:lang w:val="en-US"/>
        </w:rPr>
        <w:t>przez</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awarię</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błąd</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krytyczny</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rozumiany</w:t>
      </w:r>
      <w:proofErr w:type="spellEnd"/>
      <w:r>
        <w:rPr>
          <w:rFonts w:ascii="Calibri" w:hAnsi="Calibri" w:cs="Calibri"/>
          <w:sz w:val="20"/>
          <w:szCs w:val="20"/>
          <w:lang w:val="en-US"/>
        </w:rPr>
        <w:t xml:space="preserve"> jest </w:t>
      </w:r>
      <w:proofErr w:type="spellStart"/>
      <w:r>
        <w:rPr>
          <w:rFonts w:ascii="Calibri" w:hAnsi="Calibri" w:cs="Calibri"/>
          <w:sz w:val="20"/>
          <w:szCs w:val="20"/>
          <w:lang w:val="en-US"/>
        </w:rPr>
        <w:t>błąd</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natury</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technicznej</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uniemożliwiający</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korzystanie</w:t>
      </w:r>
      <w:proofErr w:type="spellEnd"/>
      <w:r>
        <w:rPr>
          <w:rFonts w:ascii="Calibri" w:hAnsi="Calibri" w:cs="Calibri"/>
          <w:sz w:val="20"/>
          <w:szCs w:val="20"/>
          <w:lang w:val="en-US"/>
        </w:rPr>
        <w:t xml:space="preserve"> z </w:t>
      </w:r>
      <w:proofErr w:type="spellStart"/>
      <w:r>
        <w:rPr>
          <w:rFonts w:ascii="Calibri" w:hAnsi="Calibri" w:cs="Calibri"/>
          <w:sz w:val="20"/>
          <w:szCs w:val="20"/>
          <w:lang w:val="en-US"/>
        </w:rPr>
        <w:t>aplikacji</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i</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realizację</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procesu</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dla</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niej</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przewidzianego</w:t>
      </w:r>
      <w:proofErr w:type="spellEnd"/>
      <w:r>
        <w:rPr>
          <w:rFonts w:ascii="Calibri" w:hAnsi="Calibri" w:cs="Calibri"/>
          <w:sz w:val="20"/>
          <w:szCs w:val="20"/>
          <w:lang w:val="en-US"/>
        </w:rPr>
        <w:t xml:space="preserve"> w </w:t>
      </w:r>
      <w:proofErr w:type="spellStart"/>
      <w:r>
        <w:rPr>
          <w:rFonts w:ascii="Calibri" w:hAnsi="Calibri" w:cs="Calibri"/>
          <w:sz w:val="20"/>
          <w:szCs w:val="20"/>
          <w:lang w:val="en-US"/>
        </w:rPr>
        <w:t>pierwotnych</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założeniach</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aplikacji</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wynikający</w:t>
      </w:r>
      <w:proofErr w:type="spellEnd"/>
      <w:r>
        <w:rPr>
          <w:rFonts w:ascii="Calibri" w:hAnsi="Calibri" w:cs="Calibri"/>
          <w:sz w:val="20"/>
          <w:szCs w:val="20"/>
          <w:lang w:val="en-US"/>
        </w:rPr>
        <w:t xml:space="preserve"> z </w:t>
      </w:r>
      <w:proofErr w:type="spellStart"/>
      <w:r>
        <w:rPr>
          <w:rFonts w:ascii="Calibri" w:hAnsi="Calibri" w:cs="Calibri"/>
          <w:sz w:val="20"/>
          <w:szCs w:val="20"/>
          <w:lang w:val="en-US"/>
        </w:rPr>
        <w:t>nieprawidłowego</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działania</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Wykonawcy</w:t>
      </w:r>
      <w:proofErr w:type="spellEnd"/>
      <w:r>
        <w:rPr>
          <w:rFonts w:ascii="Calibri" w:hAnsi="Calibri" w:cs="Calibri"/>
          <w:sz w:val="20"/>
          <w:szCs w:val="20"/>
          <w:lang w:val="en-US"/>
        </w:rPr>
        <w:t xml:space="preserve"> w </w:t>
      </w:r>
      <w:proofErr w:type="spellStart"/>
      <w:r>
        <w:rPr>
          <w:rFonts w:ascii="Calibri" w:hAnsi="Calibri" w:cs="Calibri"/>
          <w:sz w:val="20"/>
          <w:szCs w:val="20"/>
          <w:lang w:val="en-US"/>
        </w:rPr>
        <w:t>zakresie</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tworzenia</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lub</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konfiguracji</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i</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występujący</w:t>
      </w:r>
      <w:proofErr w:type="spellEnd"/>
      <w:r>
        <w:rPr>
          <w:rFonts w:ascii="Calibri" w:hAnsi="Calibri" w:cs="Calibri"/>
          <w:sz w:val="20"/>
          <w:szCs w:val="20"/>
          <w:lang w:val="en-US"/>
        </w:rPr>
        <w:t xml:space="preserve"> w </w:t>
      </w:r>
      <w:proofErr w:type="spellStart"/>
      <w:r>
        <w:rPr>
          <w:rFonts w:ascii="Calibri" w:hAnsi="Calibri" w:cs="Calibri"/>
          <w:sz w:val="20"/>
          <w:szCs w:val="20"/>
          <w:lang w:val="en-US"/>
        </w:rPr>
        <w:t>odosobnieniu</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od</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okoliczności</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na</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które</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Wykonawca</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nie</w:t>
      </w:r>
      <w:proofErr w:type="spellEnd"/>
      <w:r>
        <w:rPr>
          <w:rFonts w:ascii="Calibri" w:hAnsi="Calibri" w:cs="Calibri"/>
          <w:sz w:val="20"/>
          <w:szCs w:val="20"/>
          <w:lang w:val="en-US"/>
        </w:rPr>
        <w:t xml:space="preserve"> ma </w:t>
      </w:r>
      <w:proofErr w:type="spellStart"/>
      <w:r>
        <w:rPr>
          <w:rFonts w:ascii="Calibri" w:hAnsi="Calibri" w:cs="Calibri"/>
          <w:sz w:val="20"/>
          <w:szCs w:val="20"/>
          <w:lang w:val="en-US"/>
        </w:rPr>
        <w:t>wpływu</w:t>
      </w:r>
      <w:proofErr w:type="spellEnd"/>
      <w:r>
        <w:rPr>
          <w:rFonts w:ascii="Calibri" w:hAnsi="Calibri" w:cs="Calibri"/>
          <w:sz w:val="20"/>
          <w:szCs w:val="20"/>
          <w:lang w:val="en-US"/>
        </w:rPr>
        <w:t>.</w:t>
      </w:r>
      <w:r>
        <w:rPr>
          <w:rFonts w:ascii="Calibri" w:hAnsi="Calibri" w:cs="Calibri"/>
          <w:sz w:val="20"/>
          <w:szCs w:val="20"/>
        </w:rPr>
        <w:t> </w:t>
      </w:r>
    </w:p>
    <w:p w14:paraId="35A007B1" w14:textId="77777777" w:rsidR="00CC4BA5" w:rsidRDefault="00A80832">
      <w:pPr>
        <w:numPr>
          <w:ilvl w:val="0"/>
          <w:numId w:val="36"/>
        </w:numPr>
        <w:spacing w:after="0"/>
        <w:jc w:val="both"/>
        <w:rPr>
          <w:rFonts w:ascii="Calibri" w:hAnsi="Calibri" w:cs="Calibri"/>
          <w:sz w:val="20"/>
          <w:szCs w:val="20"/>
        </w:rPr>
      </w:pPr>
      <w:r>
        <w:rPr>
          <w:rFonts w:ascii="Calibri" w:hAnsi="Calibri" w:cs="Calibri"/>
          <w:sz w:val="20"/>
          <w:szCs w:val="20"/>
          <w:lang w:val="en-US"/>
        </w:rPr>
        <w:t xml:space="preserve">** - </w:t>
      </w:r>
      <w:proofErr w:type="spellStart"/>
      <w:r>
        <w:rPr>
          <w:rFonts w:ascii="Calibri" w:hAnsi="Calibri" w:cs="Calibri"/>
          <w:sz w:val="20"/>
          <w:szCs w:val="20"/>
          <w:lang w:val="en-US"/>
        </w:rPr>
        <w:t>przez</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wadę</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rozumiana</w:t>
      </w:r>
      <w:proofErr w:type="spellEnd"/>
      <w:r>
        <w:rPr>
          <w:rFonts w:ascii="Calibri" w:hAnsi="Calibri" w:cs="Calibri"/>
          <w:sz w:val="20"/>
          <w:szCs w:val="20"/>
          <w:lang w:val="en-US"/>
        </w:rPr>
        <w:t xml:space="preserve"> jest </w:t>
      </w:r>
      <w:proofErr w:type="spellStart"/>
      <w:r>
        <w:rPr>
          <w:rFonts w:ascii="Calibri" w:hAnsi="Calibri" w:cs="Calibri"/>
          <w:sz w:val="20"/>
          <w:szCs w:val="20"/>
          <w:lang w:val="en-US"/>
        </w:rPr>
        <w:t>niezgodność</w:t>
      </w:r>
      <w:proofErr w:type="spellEnd"/>
      <w:r>
        <w:rPr>
          <w:rFonts w:ascii="Calibri" w:hAnsi="Calibri" w:cs="Calibri"/>
          <w:sz w:val="20"/>
          <w:szCs w:val="20"/>
          <w:lang w:val="en-US"/>
        </w:rPr>
        <w:t xml:space="preserve"> z </w:t>
      </w:r>
      <w:proofErr w:type="spellStart"/>
      <w:r>
        <w:rPr>
          <w:rFonts w:ascii="Calibri" w:hAnsi="Calibri" w:cs="Calibri"/>
          <w:sz w:val="20"/>
          <w:szCs w:val="20"/>
          <w:lang w:val="en-US"/>
        </w:rPr>
        <w:t>pierwotnymi</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założeniami</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aplikacji</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która</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nie</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mogła</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zostać</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wykryta</w:t>
      </w:r>
      <w:proofErr w:type="spellEnd"/>
      <w:r>
        <w:rPr>
          <w:rFonts w:ascii="Calibri" w:hAnsi="Calibri" w:cs="Calibri"/>
          <w:sz w:val="20"/>
          <w:szCs w:val="20"/>
          <w:lang w:val="en-US"/>
        </w:rPr>
        <w:t xml:space="preserve"> w </w:t>
      </w:r>
      <w:proofErr w:type="spellStart"/>
      <w:r>
        <w:rPr>
          <w:rFonts w:ascii="Calibri" w:hAnsi="Calibri" w:cs="Calibri"/>
          <w:sz w:val="20"/>
          <w:szCs w:val="20"/>
          <w:lang w:val="en-US"/>
        </w:rPr>
        <w:t>trakcie</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testów</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akceptacyjnych</w:t>
      </w:r>
      <w:proofErr w:type="spellEnd"/>
      <w:r>
        <w:rPr>
          <w:rFonts w:ascii="Calibri" w:hAnsi="Calibri" w:cs="Calibri"/>
          <w:sz w:val="20"/>
          <w:szCs w:val="20"/>
          <w:lang w:val="en-US"/>
        </w:rPr>
        <w:t>.</w:t>
      </w:r>
      <w:r>
        <w:rPr>
          <w:rFonts w:ascii="Calibri" w:hAnsi="Calibri" w:cs="Calibri"/>
          <w:sz w:val="20"/>
          <w:szCs w:val="20"/>
        </w:rPr>
        <w:t> </w:t>
      </w:r>
    </w:p>
    <w:p w14:paraId="5753D722" w14:textId="77777777" w:rsidR="00CC4BA5" w:rsidRDefault="00A80832">
      <w:pPr>
        <w:numPr>
          <w:ilvl w:val="0"/>
          <w:numId w:val="37"/>
        </w:numPr>
        <w:spacing w:after="0"/>
        <w:jc w:val="both"/>
        <w:rPr>
          <w:rFonts w:ascii="Calibri" w:hAnsi="Calibri" w:cs="Calibri"/>
          <w:sz w:val="20"/>
          <w:szCs w:val="20"/>
        </w:rPr>
      </w:pPr>
      <w:r>
        <w:rPr>
          <w:rFonts w:ascii="Calibri" w:hAnsi="Calibri" w:cs="Calibri"/>
          <w:sz w:val="20"/>
          <w:szCs w:val="20"/>
          <w:lang w:val="en-US"/>
        </w:rPr>
        <w:t xml:space="preserve">*** - </w:t>
      </w:r>
      <w:proofErr w:type="spellStart"/>
      <w:r>
        <w:rPr>
          <w:rFonts w:ascii="Calibri" w:hAnsi="Calibri" w:cs="Calibri"/>
          <w:sz w:val="20"/>
          <w:szCs w:val="20"/>
          <w:lang w:val="en-US"/>
        </w:rPr>
        <w:t>przez</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usterkę</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rozumiany</w:t>
      </w:r>
      <w:proofErr w:type="spellEnd"/>
      <w:r>
        <w:rPr>
          <w:rFonts w:ascii="Calibri" w:hAnsi="Calibri" w:cs="Calibri"/>
          <w:sz w:val="20"/>
          <w:szCs w:val="20"/>
          <w:lang w:val="en-US"/>
        </w:rPr>
        <w:t xml:space="preserve"> jest </w:t>
      </w:r>
      <w:proofErr w:type="spellStart"/>
      <w:r>
        <w:rPr>
          <w:rFonts w:ascii="Calibri" w:hAnsi="Calibri" w:cs="Calibri"/>
          <w:sz w:val="20"/>
          <w:szCs w:val="20"/>
          <w:lang w:val="en-US"/>
        </w:rPr>
        <w:t>błąd</w:t>
      </w:r>
      <w:proofErr w:type="spellEnd"/>
      <w:r>
        <w:rPr>
          <w:rFonts w:ascii="Calibri" w:hAnsi="Calibri" w:cs="Calibri"/>
          <w:sz w:val="20"/>
          <w:szCs w:val="20"/>
          <w:lang w:val="en-US"/>
        </w:rPr>
        <w:t xml:space="preserve"> w </w:t>
      </w:r>
      <w:proofErr w:type="spellStart"/>
      <w:r>
        <w:rPr>
          <w:rFonts w:ascii="Calibri" w:hAnsi="Calibri" w:cs="Calibri"/>
          <w:sz w:val="20"/>
          <w:szCs w:val="20"/>
          <w:lang w:val="en-US"/>
        </w:rPr>
        <w:t>aplikacji</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wynikający</w:t>
      </w:r>
      <w:proofErr w:type="spellEnd"/>
      <w:r>
        <w:rPr>
          <w:rFonts w:ascii="Calibri" w:hAnsi="Calibri" w:cs="Calibri"/>
          <w:sz w:val="20"/>
          <w:szCs w:val="20"/>
          <w:lang w:val="en-US"/>
        </w:rPr>
        <w:t xml:space="preserve"> z </w:t>
      </w:r>
      <w:proofErr w:type="spellStart"/>
      <w:r>
        <w:rPr>
          <w:rFonts w:ascii="Calibri" w:hAnsi="Calibri" w:cs="Calibri"/>
          <w:sz w:val="20"/>
          <w:szCs w:val="20"/>
          <w:lang w:val="en-US"/>
        </w:rPr>
        <w:t>nieprawidłowego</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stworzenia</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kodu</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programistycznego</w:t>
      </w:r>
      <w:proofErr w:type="spellEnd"/>
      <w:r>
        <w:rPr>
          <w:rFonts w:ascii="Calibri" w:hAnsi="Calibri" w:cs="Calibri"/>
          <w:sz w:val="20"/>
          <w:szCs w:val="20"/>
          <w:lang w:val="en-US"/>
        </w:rPr>
        <w:t xml:space="preserve"> w </w:t>
      </w:r>
      <w:proofErr w:type="spellStart"/>
      <w:r>
        <w:rPr>
          <w:rFonts w:ascii="Calibri" w:hAnsi="Calibri" w:cs="Calibri"/>
          <w:sz w:val="20"/>
          <w:szCs w:val="20"/>
          <w:lang w:val="en-US"/>
        </w:rPr>
        <w:t>odniesieniu</w:t>
      </w:r>
      <w:proofErr w:type="spellEnd"/>
      <w:r>
        <w:rPr>
          <w:rFonts w:ascii="Calibri" w:hAnsi="Calibri" w:cs="Calibri"/>
          <w:sz w:val="20"/>
          <w:szCs w:val="20"/>
          <w:lang w:val="en-US"/>
        </w:rPr>
        <w:t xml:space="preserve"> do </w:t>
      </w:r>
      <w:proofErr w:type="spellStart"/>
      <w:r>
        <w:rPr>
          <w:rFonts w:ascii="Calibri" w:hAnsi="Calibri" w:cs="Calibri"/>
          <w:sz w:val="20"/>
          <w:szCs w:val="20"/>
          <w:lang w:val="en-US"/>
        </w:rPr>
        <w:t>pierwotnych</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założeń</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aplikacji</w:t>
      </w:r>
      <w:proofErr w:type="spellEnd"/>
      <w:r>
        <w:rPr>
          <w:rFonts w:ascii="Calibri" w:hAnsi="Calibri" w:cs="Calibri"/>
          <w:sz w:val="20"/>
          <w:szCs w:val="20"/>
          <w:lang w:val="en-US"/>
        </w:rPr>
        <w:t xml:space="preserve">, ale </w:t>
      </w:r>
      <w:proofErr w:type="spellStart"/>
      <w:r>
        <w:rPr>
          <w:rFonts w:ascii="Calibri" w:hAnsi="Calibri" w:cs="Calibri"/>
          <w:sz w:val="20"/>
          <w:szCs w:val="20"/>
          <w:lang w:val="en-US"/>
        </w:rPr>
        <w:t>nie</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powodujący</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przerwania</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pracy</w:t>
      </w:r>
      <w:proofErr w:type="spellEnd"/>
      <w:r>
        <w:rPr>
          <w:rFonts w:ascii="Calibri" w:hAnsi="Calibri" w:cs="Calibri"/>
          <w:sz w:val="20"/>
          <w:szCs w:val="20"/>
          <w:lang w:val="en-US"/>
        </w:rPr>
        <w:t xml:space="preserve">, a </w:t>
      </w:r>
      <w:proofErr w:type="spellStart"/>
      <w:r>
        <w:rPr>
          <w:rFonts w:ascii="Calibri" w:hAnsi="Calibri" w:cs="Calibri"/>
          <w:sz w:val="20"/>
          <w:szCs w:val="20"/>
          <w:lang w:val="en-US"/>
        </w:rPr>
        <w:t>stanowiący</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utrudnienie</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korzystania</w:t>
      </w:r>
      <w:proofErr w:type="spellEnd"/>
      <w:r>
        <w:rPr>
          <w:rFonts w:ascii="Calibri" w:hAnsi="Calibri" w:cs="Calibri"/>
          <w:sz w:val="20"/>
          <w:szCs w:val="20"/>
          <w:lang w:val="en-US"/>
        </w:rPr>
        <w:t xml:space="preserve"> z </w:t>
      </w:r>
      <w:proofErr w:type="spellStart"/>
      <w:r>
        <w:rPr>
          <w:rFonts w:ascii="Calibri" w:hAnsi="Calibri" w:cs="Calibri"/>
          <w:sz w:val="20"/>
          <w:szCs w:val="20"/>
          <w:lang w:val="en-US"/>
        </w:rPr>
        <w:t>aplikacji</w:t>
      </w:r>
      <w:proofErr w:type="spellEnd"/>
      <w:r>
        <w:rPr>
          <w:rFonts w:ascii="Calibri" w:hAnsi="Calibri" w:cs="Calibri"/>
          <w:sz w:val="20"/>
          <w:szCs w:val="20"/>
          <w:lang w:val="en-US"/>
        </w:rPr>
        <w:t>.</w:t>
      </w:r>
      <w:r>
        <w:rPr>
          <w:rFonts w:ascii="Calibri" w:hAnsi="Calibri" w:cs="Calibri"/>
          <w:sz w:val="20"/>
          <w:szCs w:val="20"/>
        </w:rPr>
        <w:t> </w:t>
      </w:r>
    </w:p>
    <w:p w14:paraId="46711848" w14:textId="77777777" w:rsidR="00CC4BA5" w:rsidRDefault="00A80832">
      <w:pPr>
        <w:numPr>
          <w:ilvl w:val="0"/>
          <w:numId w:val="38"/>
        </w:numPr>
        <w:spacing w:after="0"/>
        <w:jc w:val="both"/>
        <w:rPr>
          <w:rFonts w:ascii="Calibri" w:hAnsi="Calibri" w:cs="Calibri"/>
          <w:sz w:val="20"/>
          <w:szCs w:val="20"/>
        </w:rPr>
      </w:pPr>
      <w:r>
        <w:rPr>
          <w:rFonts w:ascii="Calibri" w:hAnsi="Calibri" w:cs="Calibri"/>
          <w:sz w:val="20"/>
          <w:szCs w:val="20"/>
          <w:lang w:val="en-US"/>
        </w:rPr>
        <w:t xml:space="preserve">**** - </w:t>
      </w:r>
      <w:proofErr w:type="spellStart"/>
      <w:r>
        <w:rPr>
          <w:rFonts w:ascii="Calibri" w:hAnsi="Calibri" w:cs="Calibri"/>
          <w:sz w:val="20"/>
          <w:szCs w:val="20"/>
          <w:lang w:val="en-US"/>
        </w:rPr>
        <w:t>dotyczy</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zgłoszeń</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i</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zapytań</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nie</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związanych</w:t>
      </w:r>
      <w:proofErr w:type="spellEnd"/>
      <w:r>
        <w:rPr>
          <w:rFonts w:ascii="Calibri" w:hAnsi="Calibri" w:cs="Calibri"/>
          <w:sz w:val="20"/>
          <w:szCs w:val="20"/>
          <w:lang w:val="en-US"/>
        </w:rPr>
        <w:t xml:space="preserve"> z </w:t>
      </w:r>
      <w:proofErr w:type="spellStart"/>
      <w:r>
        <w:rPr>
          <w:rFonts w:ascii="Calibri" w:hAnsi="Calibri" w:cs="Calibri"/>
          <w:sz w:val="20"/>
          <w:szCs w:val="20"/>
          <w:lang w:val="en-US"/>
        </w:rPr>
        <w:t>wystąpieniem</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błędu</w:t>
      </w:r>
      <w:proofErr w:type="spellEnd"/>
      <w:r>
        <w:rPr>
          <w:rFonts w:ascii="Calibri" w:hAnsi="Calibri" w:cs="Calibri"/>
          <w:sz w:val="20"/>
          <w:szCs w:val="20"/>
          <w:lang w:val="en-US"/>
        </w:rPr>
        <w:t xml:space="preserve">, a </w:t>
      </w:r>
      <w:proofErr w:type="spellStart"/>
      <w:r>
        <w:rPr>
          <w:rFonts w:ascii="Calibri" w:hAnsi="Calibri" w:cs="Calibri"/>
          <w:sz w:val="20"/>
          <w:szCs w:val="20"/>
          <w:lang w:val="en-US"/>
        </w:rPr>
        <w:t>dotyczących</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zastosowania</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dodatkowych</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lub</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alternatywnych</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możliwości</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wykorzystania</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istniejących</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funkcji</w:t>
      </w:r>
      <w:proofErr w:type="spellEnd"/>
      <w:r>
        <w:rPr>
          <w:rFonts w:ascii="Calibri" w:hAnsi="Calibri" w:cs="Calibri"/>
          <w:sz w:val="20"/>
          <w:szCs w:val="20"/>
          <w:lang w:val="en-US"/>
        </w:rPr>
        <w:t>.</w:t>
      </w:r>
      <w:r>
        <w:rPr>
          <w:rFonts w:ascii="Calibri" w:hAnsi="Calibri" w:cs="Calibri"/>
          <w:sz w:val="20"/>
          <w:szCs w:val="20"/>
        </w:rPr>
        <w:t> </w:t>
      </w:r>
    </w:p>
    <w:p w14:paraId="7BBD4F54" w14:textId="77777777" w:rsidR="00CC4BA5" w:rsidRDefault="00CC4BA5">
      <w:pPr>
        <w:rPr>
          <w:rFonts w:ascii="Calibri" w:hAnsi="Calibri" w:cs="Calibri"/>
          <w:sz w:val="20"/>
          <w:szCs w:val="20"/>
        </w:rPr>
      </w:pPr>
    </w:p>
    <w:p w14:paraId="28994D2B" w14:textId="77777777" w:rsidR="00CC4BA5" w:rsidRDefault="00A80832">
      <w:pPr>
        <w:pStyle w:val="Nagwek1"/>
        <w:rPr>
          <w:rFonts w:ascii="Calibri" w:hAnsi="Calibri" w:cs="Calibri"/>
          <w:sz w:val="28"/>
          <w:szCs w:val="28"/>
        </w:rPr>
      </w:pPr>
      <w:r>
        <w:rPr>
          <w:rFonts w:ascii="Calibri" w:hAnsi="Calibri" w:cs="Calibri"/>
          <w:sz w:val="28"/>
          <w:szCs w:val="28"/>
        </w:rPr>
        <w:t>9</w:t>
      </w:r>
      <w:r>
        <w:rPr>
          <w:rFonts w:ascii="Calibri" w:hAnsi="Calibri" w:cs="Calibri"/>
          <w:sz w:val="28"/>
          <w:szCs w:val="28"/>
          <w:lang w:val="en-US"/>
        </w:rPr>
        <w:t xml:space="preserve">.  </w:t>
      </w:r>
      <w:proofErr w:type="spellStart"/>
      <w:r>
        <w:rPr>
          <w:rFonts w:ascii="Calibri" w:hAnsi="Calibri" w:cs="Calibri"/>
          <w:sz w:val="28"/>
          <w:szCs w:val="28"/>
          <w:lang w:val="en-US"/>
        </w:rPr>
        <w:t>Wymagania</w:t>
      </w:r>
      <w:proofErr w:type="spellEnd"/>
      <w:r>
        <w:rPr>
          <w:rFonts w:ascii="Calibri" w:hAnsi="Calibri" w:cs="Calibri"/>
          <w:sz w:val="28"/>
          <w:szCs w:val="28"/>
          <w:lang w:val="en-US"/>
        </w:rPr>
        <w:t xml:space="preserve"> </w:t>
      </w:r>
      <w:proofErr w:type="spellStart"/>
      <w:r>
        <w:rPr>
          <w:rFonts w:ascii="Calibri" w:hAnsi="Calibri" w:cs="Calibri"/>
          <w:sz w:val="28"/>
          <w:szCs w:val="28"/>
          <w:lang w:val="en-US"/>
        </w:rPr>
        <w:t>dla</w:t>
      </w:r>
      <w:proofErr w:type="spellEnd"/>
      <w:r>
        <w:rPr>
          <w:rFonts w:ascii="Calibri" w:hAnsi="Calibri" w:cs="Calibri"/>
          <w:sz w:val="28"/>
          <w:szCs w:val="28"/>
          <w:lang w:val="en-US"/>
        </w:rPr>
        <w:t xml:space="preserve"> </w:t>
      </w:r>
      <w:proofErr w:type="spellStart"/>
      <w:r>
        <w:rPr>
          <w:rFonts w:ascii="Calibri" w:hAnsi="Calibri" w:cs="Calibri"/>
          <w:sz w:val="28"/>
          <w:szCs w:val="28"/>
          <w:lang w:val="en-US"/>
        </w:rPr>
        <w:t>oprogramowania</w:t>
      </w:r>
      <w:proofErr w:type="spellEnd"/>
      <w:r>
        <w:rPr>
          <w:rFonts w:ascii="Calibri" w:hAnsi="Calibri" w:cs="Calibri"/>
          <w:sz w:val="28"/>
          <w:szCs w:val="28"/>
        </w:rPr>
        <w:t> </w:t>
      </w:r>
    </w:p>
    <w:p w14:paraId="1C3223A5" w14:textId="77777777" w:rsidR="00CC4BA5" w:rsidRDefault="00A80832">
      <w:pPr>
        <w:numPr>
          <w:ilvl w:val="0"/>
          <w:numId w:val="39"/>
        </w:numPr>
        <w:jc w:val="both"/>
        <w:rPr>
          <w:rFonts w:ascii="Calibri" w:hAnsi="Calibri" w:cs="Calibri"/>
          <w:sz w:val="20"/>
          <w:szCs w:val="20"/>
        </w:rPr>
      </w:pPr>
      <w:r>
        <w:rPr>
          <w:rFonts w:ascii="Calibri" w:hAnsi="Calibri" w:cs="Calibri"/>
          <w:sz w:val="20"/>
          <w:szCs w:val="20"/>
        </w:rPr>
        <w:t>Ogólne – System do digitalizacji (dalej: System)</w:t>
      </w:r>
    </w:p>
    <w:p w14:paraId="4A8E2D2F" w14:textId="77777777" w:rsidR="00CC4BA5" w:rsidRDefault="00A80832">
      <w:pPr>
        <w:pStyle w:val="Akapitzlist"/>
        <w:numPr>
          <w:ilvl w:val="0"/>
          <w:numId w:val="47"/>
        </w:numPr>
        <w:spacing w:after="0" w:line="257" w:lineRule="auto"/>
        <w:jc w:val="both"/>
        <w:rPr>
          <w:rFonts w:ascii="Calibri" w:hAnsi="Calibri" w:cs="Calibri"/>
          <w:sz w:val="20"/>
          <w:szCs w:val="20"/>
        </w:rPr>
      </w:pPr>
      <w:r>
        <w:rPr>
          <w:rFonts w:ascii="Calibri" w:hAnsi="Calibri" w:cs="Calibri"/>
          <w:sz w:val="20"/>
          <w:szCs w:val="20"/>
        </w:rPr>
        <w:t>System musi umożliwiać pracę w odizolowanym środowisku na infrastrukturze Zamawiającego, bez dostępu do Internetu lub jakichkolwiek połączeń sieciowych poza infrastrukturę teleinformatyczną Zamawiającego </w:t>
      </w:r>
    </w:p>
    <w:p w14:paraId="4B683F69" w14:textId="77777777" w:rsidR="00CC4BA5" w:rsidRDefault="00A80832">
      <w:pPr>
        <w:pStyle w:val="Akapitzlist"/>
        <w:numPr>
          <w:ilvl w:val="0"/>
          <w:numId w:val="47"/>
        </w:numPr>
        <w:spacing w:after="0" w:line="257" w:lineRule="auto"/>
        <w:jc w:val="both"/>
        <w:rPr>
          <w:rFonts w:ascii="Calibri" w:hAnsi="Calibri" w:cs="Calibri"/>
          <w:sz w:val="20"/>
          <w:szCs w:val="20"/>
        </w:rPr>
      </w:pPr>
      <w:r>
        <w:rPr>
          <w:rFonts w:ascii="Calibri" w:hAnsi="Calibri" w:cs="Calibri"/>
          <w:sz w:val="20"/>
          <w:szCs w:val="20"/>
        </w:rPr>
        <w:t>System musi umożliwiać działanie na lokalnej bazie danych dostępnej w modelu open-</w:t>
      </w:r>
      <w:proofErr w:type="spellStart"/>
      <w:r>
        <w:rPr>
          <w:rFonts w:ascii="Calibri" w:hAnsi="Calibri" w:cs="Calibri"/>
          <w:sz w:val="20"/>
          <w:szCs w:val="20"/>
        </w:rPr>
        <w:t>source</w:t>
      </w:r>
      <w:proofErr w:type="spellEnd"/>
      <w:r>
        <w:rPr>
          <w:rFonts w:ascii="Calibri" w:hAnsi="Calibri" w:cs="Calibri"/>
          <w:sz w:val="20"/>
          <w:szCs w:val="20"/>
        </w:rPr>
        <w:t xml:space="preserve"> - bez kosztów licencji. </w:t>
      </w:r>
    </w:p>
    <w:p w14:paraId="79558917" w14:textId="77777777" w:rsidR="00CC4BA5" w:rsidRDefault="00A80832">
      <w:pPr>
        <w:pStyle w:val="Akapitzlist"/>
        <w:numPr>
          <w:ilvl w:val="0"/>
          <w:numId w:val="47"/>
        </w:numPr>
        <w:spacing w:after="0" w:line="257" w:lineRule="auto"/>
        <w:jc w:val="both"/>
        <w:rPr>
          <w:rFonts w:ascii="Calibri" w:hAnsi="Calibri" w:cs="Calibri"/>
          <w:sz w:val="20"/>
          <w:szCs w:val="20"/>
        </w:rPr>
      </w:pPr>
      <w:r>
        <w:rPr>
          <w:rFonts w:ascii="Calibri" w:hAnsi="Calibri" w:cs="Calibri"/>
          <w:sz w:val="20"/>
          <w:szCs w:val="20"/>
        </w:rPr>
        <w:t xml:space="preserve">System musi umożliwiać uruchomienie w lokalnym klastrze wysokiej dostępności w celu zapewnienia działania Systemu w przypadku awarii części infrastruktury. </w:t>
      </w:r>
    </w:p>
    <w:p w14:paraId="61793169" w14:textId="77777777" w:rsidR="00CC4BA5" w:rsidRDefault="00A80832">
      <w:pPr>
        <w:pStyle w:val="Akapitzlist"/>
        <w:numPr>
          <w:ilvl w:val="0"/>
          <w:numId w:val="47"/>
        </w:numPr>
        <w:spacing w:after="0" w:line="257" w:lineRule="auto"/>
        <w:jc w:val="both"/>
        <w:rPr>
          <w:rFonts w:ascii="Calibri" w:hAnsi="Calibri" w:cs="Calibri"/>
          <w:sz w:val="20"/>
          <w:szCs w:val="20"/>
        </w:rPr>
      </w:pPr>
      <w:r>
        <w:rPr>
          <w:rFonts w:ascii="Calibri" w:hAnsi="Calibri" w:cs="Calibri"/>
          <w:sz w:val="20"/>
          <w:szCs w:val="20"/>
        </w:rPr>
        <w:t xml:space="preserve">System musi umożliwiać integrację do lokalnej domeny Active Directory Zamawiającego w celu uniknięcia tworzenia nowych kont dla użytkowników końcowych. Ponadto dla aplikacji uruchamianych przez użytkownika końcowego na komputerach z systemem operacyjnym Windows, niezbędna jest możliwość logowania jednokrotnego (SSO) za pośrednictwem wykorzystywanego protokołu </w:t>
      </w:r>
      <w:proofErr w:type="spellStart"/>
      <w:r>
        <w:rPr>
          <w:rFonts w:ascii="Calibri" w:hAnsi="Calibri" w:cs="Calibri"/>
          <w:sz w:val="20"/>
          <w:szCs w:val="20"/>
        </w:rPr>
        <w:t>Kerberos</w:t>
      </w:r>
      <w:proofErr w:type="spellEnd"/>
      <w:r>
        <w:rPr>
          <w:rFonts w:ascii="Calibri" w:hAnsi="Calibri" w:cs="Calibri"/>
          <w:sz w:val="20"/>
          <w:szCs w:val="20"/>
        </w:rPr>
        <w:t>.</w:t>
      </w:r>
    </w:p>
    <w:p w14:paraId="0169854E" w14:textId="77777777" w:rsidR="00CC4BA5" w:rsidRDefault="00A80832">
      <w:pPr>
        <w:numPr>
          <w:ilvl w:val="0"/>
          <w:numId w:val="47"/>
        </w:numPr>
        <w:spacing w:after="0"/>
        <w:jc w:val="both"/>
        <w:rPr>
          <w:rFonts w:ascii="Calibri" w:hAnsi="Calibri" w:cs="Calibri"/>
          <w:sz w:val="20"/>
          <w:szCs w:val="20"/>
        </w:rPr>
      </w:pPr>
      <w:r>
        <w:rPr>
          <w:rFonts w:ascii="Calibri" w:hAnsi="Calibri" w:cs="Calibri"/>
          <w:sz w:val="20"/>
          <w:szCs w:val="20"/>
        </w:rPr>
        <w:t>System musi umożliwiać współpracę z różnymi urządzeniami do digitalizacji dokumentów dostępnymi na rynku – ekranami piórkowymi dedykowanymi do składania podpisów kontekstowych, tabletami mobilnymi, długopisami cyfrowymi, skanerami dokum</w:t>
      </w:r>
      <w:bookmarkStart w:id="9" w:name="_GoBack_kopia_10"/>
      <w:bookmarkEnd w:id="9"/>
      <w:r>
        <w:rPr>
          <w:rFonts w:ascii="Calibri" w:hAnsi="Calibri" w:cs="Calibri"/>
          <w:sz w:val="20"/>
          <w:szCs w:val="20"/>
        </w:rPr>
        <w:t>entacji. W ramach Systemu, Zamawiający ma mieć możliwość doboru kompatybilnych urządzeń dobranych do aktualnych potrzeb, bez wprowadzania przez Wykonawcę zmian w oprogramowaniu (z wyłączeniem niezbędnych aktualizacji). </w:t>
      </w:r>
    </w:p>
    <w:p w14:paraId="482BB3FD" w14:textId="77777777" w:rsidR="00CC4BA5" w:rsidRDefault="00A80832">
      <w:pPr>
        <w:numPr>
          <w:ilvl w:val="0"/>
          <w:numId w:val="47"/>
        </w:numPr>
        <w:spacing w:after="0"/>
        <w:jc w:val="both"/>
        <w:rPr>
          <w:rFonts w:ascii="Calibri" w:hAnsi="Calibri" w:cs="Calibri"/>
          <w:sz w:val="20"/>
          <w:szCs w:val="20"/>
        </w:rPr>
      </w:pPr>
      <w:r>
        <w:rPr>
          <w:rFonts w:ascii="Calibri" w:hAnsi="Calibri" w:cs="Calibri"/>
          <w:sz w:val="20"/>
          <w:szCs w:val="20"/>
        </w:rPr>
        <w:t>System musi posiadać Aplikację Centralną, dostępną z poziomu przeglądarki Internetowej, wymagającą logowania na konto użytkownika. </w:t>
      </w:r>
    </w:p>
    <w:p w14:paraId="4FA4C2A8" w14:textId="77777777" w:rsidR="00CC4BA5" w:rsidRDefault="00A80832">
      <w:pPr>
        <w:numPr>
          <w:ilvl w:val="0"/>
          <w:numId w:val="47"/>
        </w:numPr>
        <w:spacing w:after="0"/>
        <w:jc w:val="both"/>
        <w:rPr>
          <w:rFonts w:ascii="Calibri" w:hAnsi="Calibri" w:cs="Calibri"/>
          <w:sz w:val="20"/>
          <w:szCs w:val="20"/>
        </w:rPr>
      </w:pPr>
      <w:r>
        <w:rPr>
          <w:rFonts w:ascii="Calibri" w:hAnsi="Calibri" w:cs="Calibri"/>
          <w:sz w:val="20"/>
          <w:szCs w:val="20"/>
        </w:rPr>
        <w:t>System ma umożliwiać implementację nowych formularzy do Systemu poprzez import do aplikacji edytora (będącej elementem Systemu) tła dokumentu w postaci PDF (tzn. obrazu niezmiennej części dokumentu), a następnie naniesienie na tło regionów aktywnych, które mogą być edytowalne w celu personalizacji powstających dokumentów. Utworzone w ten sposób regiony powinny znaleźć się w wynikowym pliku PDF i być zgodne ze specyfikacją formatu PDF (w szczególności umożliwiać kompatybilność z popularnymi przeglądarkami plików PDF, np. Adobe Reader).  </w:t>
      </w:r>
    </w:p>
    <w:p w14:paraId="7ECC92D9" w14:textId="77777777" w:rsidR="00CC4BA5" w:rsidRDefault="00A80832">
      <w:pPr>
        <w:numPr>
          <w:ilvl w:val="0"/>
          <w:numId w:val="47"/>
        </w:numPr>
        <w:spacing w:after="0"/>
        <w:jc w:val="both"/>
        <w:rPr>
          <w:rFonts w:ascii="Calibri" w:hAnsi="Calibri" w:cs="Calibri"/>
          <w:sz w:val="20"/>
          <w:szCs w:val="20"/>
        </w:rPr>
      </w:pPr>
      <w:r>
        <w:rPr>
          <w:rFonts w:ascii="Calibri" w:hAnsi="Calibri" w:cs="Calibri"/>
          <w:sz w:val="20"/>
          <w:szCs w:val="20"/>
        </w:rPr>
        <w:t>System musi umożliwiać obsługę innych plików PDF niezdefiniowanych wcześniej w Systemie. </w:t>
      </w:r>
    </w:p>
    <w:p w14:paraId="092A9DA6" w14:textId="77777777" w:rsidR="00CC4BA5" w:rsidRDefault="00A80832">
      <w:pPr>
        <w:numPr>
          <w:ilvl w:val="0"/>
          <w:numId w:val="47"/>
        </w:numPr>
        <w:spacing w:after="0"/>
        <w:jc w:val="both"/>
        <w:rPr>
          <w:rFonts w:ascii="Calibri" w:hAnsi="Calibri" w:cs="Calibri"/>
          <w:sz w:val="20"/>
          <w:szCs w:val="20"/>
        </w:rPr>
      </w:pPr>
      <w:r>
        <w:rPr>
          <w:rFonts w:ascii="Calibri" w:hAnsi="Calibri" w:cs="Calibri"/>
          <w:sz w:val="20"/>
          <w:szCs w:val="20"/>
        </w:rPr>
        <w:t>System musi umożliwiać zarządzanie wersjami formularzy w celu umożliwienia modyfikacji szablonu bez zmian konfiguracji powiązanych systemów lub narzędzi. System musi umożliwiać tworzenie dowolnej liczby wersji danego formularza z oznaczeniem aktualnie obowiązującej wersji. </w:t>
      </w:r>
    </w:p>
    <w:p w14:paraId="42EEA4DF" w14:textId="77777777" w:rsidR="00CC4BA5" w:rsidRDefault="00A80832">
      <w:pPr>
        <w:numPr>
          <w:ilvl w:val="0"/>
          <w:numId w:val="47"/>
        </w:numPr>
        <w:jc w:val="both"/>
        <w:rPr>
          <w:rFonts w:ascii="Calibri" w:hAnsi="Calibri" w:cs="Calibri"/>
          <w:sz w:val="20"/>
          <w:szCs w:val="20"/>
        </w:rPr>
      </w:pPr>
      <w:r>
        <w:rPr>
          <w:rFonts w:ascii="Calibri" w:hAnsi="Calibri" w:cs="Calibri"/>
          <w:sz w:val="20"/>
          <w:szCs w:val="20"/>
        </w:rPr>
        <w:t>Repozytorium dokumentów: </w:t>
      </w:r>
    </w:p>
    <w:p w14:paraId="5837E85C" w14:textId="77777777" w:rsidR="00CC4BA5" w:rsidRDefault="00A80832">
      <w:pPr>
        <w:numPr>
          <w:ilvl w:val="0"/>
          <w:numId w:val="41"/>
        </w:numPr>
        <w:spacing w:after="0"/>
        <w:ind w:left="1134" w:hanging="283"/>
        <w:jc w:val="both"/>
        <w:rPr>
          <w:rFonts w:ascii="Calibri" w:hAnsi="Calibri" w:cs="Calibri"/>
          <w:sz w:val="20"/>
          <w:szCs w:val="20"/>
        </w:rPr>
      </w:pPr>
      <w:r>
        <w:rPr>
          <w:rFonts w:ascii="Calibri" w:hAnsi="Calibri" w:cs="Calibri"/>
          <w:sz w:val="20"/>
          <w:szCs w:val="20"/>
        </w:rPr>
        <w:t>System musi posiadać wbudowane mechanizmy zapisywania, przechowywania i katalogowania dokumentów w ramach Systemu, </w:t>
      </w:r>
    </w:p>
    <w:p w14:paraId="73D9FA18" w14:textId="77777777" w:rsidR="00CC4BA5" w:rsidRDefault="00A80832">
      <w:pPr>
        <w:numPr>
          <w:ilvl w:val="0"/>
          <w:numId w:val="41"/>
        </w:numPr>
        <w:spacing w:after="0"/>
        <w:ind w:left="1134" w:hanging="283"/>
        <w:jc w:val="both"/>
        <w:rPr>
          <w:rFonts w:ascii="Calibri" w:hAnsi="Calibri" w:cs="Calibri"/>
          <w:sz w:val="20"/>
          <w:szCs w:val="20"/>
        </w:rPr>
      </w:pPr>
      <w:r>
        <w:rPr>
          <w:rFonts w:ascii="Calibri" w:hAnsi="Calibri" w:cs="Calibri"/>
          <w:sz w:val="20"/>
          <w:szCs w:val="20"/>
        </w:rPr>
        <w:t>System musi umożliwiać samodzielne tworzenie, usuwanie i zmianę nazwy katalogów i podkatalogów możliwych do przeglądania z poziomu Aplikacji Centralnej. </w:t>
      </w:r>
    </w:p>
    <w:p w14:paraId="0C5C6169" w14:textId="77777777" w:rsidR="00CC4BA5" w:rsidRDefault="00A80832">
      <w:pPr>
        <w:numPr>
          <w:ilvl w:val="0"/>
          <w:numId w:val="41"/>
        </w:numPr>
        <w:spacing w:after="0"/>
        <w:ind w:left="1134" w:hanging="283"/>
        <w:jc w:val="both"/>
        <w:rPr>
          <w:rFonts w:ascii="Calibri" w:hAnsi="Calibri" w:cs="Calibri"/>
          <w:sz w:val="20"/>
          <w:szCs w:val="20"/>
        </w:rPr>
      </w:pPr>
      <w:r>
        <w:rPr>
          <w:rFonts w:ascii="Calibri" w:hAnsi="Calibri" w:cs="Calibri"/>
          <w:sz w:val="20"/>
          <w:szCs w:val="20"/>
        </w:rPr>
        <w:t>System musi umożliwiać przenoszenie dokumentów pomiędzy katalogami oraz definiowanie domyślnych katalogów zapisu dokumentów. </w:t>
      </w:r>
    </w:p>
    <w:p w14:paraId="4F11A1D4" w14:textId="77777777" w:rsidR="00CC4BA5" w:rsidRDefault="00A80832">
      <w:pPr>
        <w:numPr>
          <w:ilvl w:val="0"/>
          <w:numId w:val="41"/>
        </w:numPr>
        <w:spacing w:after="0"/>
        <w:ind w:left="1134" w:hanging="283"/>
        <w:jc w:val="both"/>
        <w:rPr>
          <w:rFonts w:ascii="Calibri" w:hAnsi="Calibri" w:cs="Calibri"/>
          <w:sz w:val="20"/>
          <w:szCs w:val="20"/>
        </w:rPr>
      </w:pPr>
      <w:r>
        <w:rPr>
          <w:rFonts w:ascii="Calibri" w:hAnsi="Calibri" w:cs="Calibri"/>
          <w:sz w:val="20"/>
          <w:szCs w:val="20"/>
        </w:rPr>
        <w:t>System musi umożliwiać samodzielną konfigurację struktury danych, która prezentuje dokumenty w postaci rekordów zbudowanych na podstawie danych zawartych w dokumentach. To znaczy, że jeżeli w określonych polach dokumentów znajdują się określone wartości, to System automatycznie utworzy nowy rekord i zapisze w nim dokumenty lub przypisze dokumenty do istniejącego rekordu zawierającego te dane. </w:t>
      </w:r>
    </w:p>
    <w:p w14:paraId="727A340E" w14:textId="77777777" w:rsidR="00CC4BA5" w:rsidRDefault="00A80832">
      <w:pPr>
        <w:numPr>
          <w:ilvl w:val="0"/>
          <w:numId w:val="47"/>
        </w:numPr>
        <w:spacing w:after="0"/>
        <w:jc w:val="both"/>
        <w:rPr>
          <w:rFonts w:ascii="Calibri" w:hAnsi="Calibri" w:cs="Calibri"/>
          <w:sz w:val="20"/>
          <w:szCs w:val="20"/>
        </w:rPr>
      </w:pPr>
      <w:r>
        <w:rPr>
          <w:rFonts w:ascii="Calibri" w:hAnsi="Calibri" w:cs="Calibri"/>
          <w:sz w:val="20"/>
          <w:szCs w:val="20"/>
        </w:rPr>
        <w:t>System musi umożliwiać zarządzanie podłączonymi do Systemu stanowiskami, w podziale na typ urządzenia, aktualny status komunikacji. Aplikacja Centralna musi ponadto umożliwiać przegląd ostatnich zdarzeń na stanowisku oraz możliwość zdalnej zmiany konfiguracji w celu zarządzania stanowiskami.  </w:t>
      </w:r>
    </w:p>
    <w:p w14:paraId="552BE875" w14:textId="77777777" w:rsidR="00CC4BA5" w:rsidRDefault="00A80832">
      <w:pPr>
        <w:numPr>
          <w:ilvl w:val="0"/>
          <w:numId w:val="47"/>
        </w:numPr>
        <w:spacing w:after="0"/>
        <w:jc w:val="both"/>
        <w:rPr>
          <w:rFonts w:ascii="Calibri" w:hAnsi="Calibri" w:cs="Calibri"/>
          <w:sz w:val="20"/>
          <w:szCs w:val="20"/>
        </w:rPr>
      </w:pPr>
      <w:r>
        <w:rPr>
          <w:rFonts w:ascii="Calibri" w:hAnsi="Calibri" w:cs="Calibri"/>
          <w:sz w:val="20"/>
          <w:szCs w:val="20"/>
        </w:rPr>
        <w:t>System musi umożliwiać śledzenie statusu podpisywania poszczególnych dokumentów. </w:t>
      </w:r>
    </w:p>
    <w:p w14:paraId="1081B596" w14:textId="77777777" w:rsidR="00CC4BA5" w:rsidRDefault="00A80832">
      <w:pPr>
        <w:numPr>
          <w:ilvl w:val="0"/>
          <w:numId w:val="47"/>
        </w:numPr>
        <w:spacing w:after="0"/>
        <w:jc w:val="both"/>
        <w:rPr>
          <w:rFonts w:ascii="Calibri" w:hAnsi="Calibri" w:cs="Calibri"/>
          <w:sz w:val="20"/>
          <w:szCs w:val="20"/>
        </w:rPr>
      </w:pPr>
      <w:r>
        <w:rPr>
          <w:rFonts w:ascii="Calibri" w:hAnsi="Calibri" w:cs="Calibri"/>
          <w:sz w:val="20"/>
          <w:szCs w:val="20"/>
        </w:rPr>
        <w:t>System musi umożliwiać nakładanie w polach podpisu pieczątek konfigurowalnych w Systemie. </w:t>
      </w:r>
    </w:p>
    <w:p w14:paraId="5B1FF03E" w14:textId="77777777" w:rsidR="00CC4BA5" w:rsidRDefault="00A80832">
      <w:pPr>
        <w:numPr>
          <w:ilvl w:val="0"/>
          <w:numId w:val="47"/>
        </w:numPr>
        <w:spacing w:after="0"/>
        <w:jc w:val="both"/>
        <w:rPr>
          <w:rFonts w:ascii="Calibri" w:hAnsi="Calibri" w:cs="Calibri"/>
          <w:sz w:val="20"/>
          <w:szCs w:val="20"/>
        </w:rPr>
      </w:pPr>
      <w:r>
        <w:rPr>
          <w:rFonts w:ascii="Calibri" w:hAnsi="Calibri" w:cs="Calibri"/>
          <w:sz w:val="20"/>
          <w:szCs w:val="20"/>
        </w:rPr>
        <w:t>System musi udostępniać panel administracyjny dostępny z poziomu Aplikacji Centralnej. </w:t>
      </w:r>
    </w:p>
    <w:p w14:paraId="73504F90" w14:textId="77777777" w:rsidR="00CC4BA5" w:rsidRDefault="00A80832">
      <w:pPr>
        <w:numPr>
          <w:ilvl w:val="0"/>
          <w:numId w:val="47"/>
        </w:numPr>
        <w:spacing w:after="0"/>
        <w:jc w:val="both"/>
        <w:rPr>
          <w:rFonts w:ascii="Calibri" w:hAnsi="Calibri" w:cs="Calibri"/>
          <w:sz w:val="20"/>
          <w:szCs w:val="20"/>
        </w:rPr>
      </w:pPr>
      <w:r>
        <w:rPr>
          <w:rFonts w:ascii="Calibri" w:hAnsi="Calibri" w:cs="Calibri"/>
          <w:sz w:val="20"/>
          <w:szCs w:val="20"/>
        </w:rPr>
        <w:t>System musi umożliwiać tworzenie kont użytkowników i zarządzanie nimi z poziomu panelu administracyjnego. </w:t>
      </w:r>
    </w:p>
    <w:p w14:paraId="6B094DBB" w14:textId="77777777" w:rsidR="00CC4BA5" w:rsidRDefault="00A80832">
      <w:pPr>
        <w:numPr>
          <w:ilvl w:val="0"/>
          <w:numId w:val="47"/>
        </w:numPr>
        <w:spacing w:after="0"/>
        <w:jc w:val="both"/>
        <w:rPr>
          <w:rFonts w:ascii="Calibri" w:hAnsi="Calibri" w:cs="Calibri"/>
          <w:sz w:val="20"/>
          <w:szCs w:val="20"/>
        </w:rPr>
      </w:pPr>
      <w:r>
        <w:rPr>
          <w:rFonts w:ascii="Calibri" w:hAnsi="Calibri" w:cs="Calibri"/>
          <w:sz w:val="20"/>
          <w:szCs w:val="20"/>
        </w:rPr>
        <w:t xml:space="preserve">System musi umożliwiać nadawanie użytkownikom uprawnień w celu minimalizacji dostępu dla różnych grup użytkowników. </w:t>
      </w:r>
    </w:p>
    <w:p w14:paraId="5EF7FA0A" w14:textId="77777777" w:rsidR="00CC4BA5" w:rsidRDefault="00A80832">
      <w:pPr>
        <w:numPr>
          <w:ilvl w:val="0"/>
          <w:numId w:val="47"/>
        </w:numPr>
        <w:jc w:val="both"/>
        <w:rPr>
          <w:rFonts w:ascii="Calibri" w:hAnsi="Calibri" w:cs="Calibri"/>
          <w:sz w:val="20"/>
          <w:szCs w:val="20"/>
        </w:rPr>
      </w:pPr>
      <w:r>
        <w:rPr>
          <w:rFonts w:ascii="Calibri" w:hAnsi="Calibri" w:cs="Calibri"/>
          <w:sz w:val="20"/>
          <w:szCs w:val="20"/>
        </w:rPr>
        <w:t xml:space="preserve">Monitoring pracy systemu </w:t>
      </w:r>
    </w:p>
    <w:p w14:paraId="6A403C41" w14:textId="77777777" w:rsidR="00CC4BA5" w:rsidRDefault="00A80832">
      <w:pPr>
        <w:pStyle w:val="Akapitzlist"/>
        <w:numPr>
          <w:ilvl w:val="0"/>
          <w:numId w:val="49"/>
        </w:numPr>
        <w:spacing w:after="0"/>
        <w:jc w:val="both"/>
        <w:rPr>
          <w:rFonts w:ascii="Calibri" w:hAnsi="Calibri" w:cs="Calibri"/>
          <w:sz w:val="20"/>
          <w:szCs w:val="20"/>
        </w:rPr>
      </w:pPr>
      <w:r>
        <w:rPr>
          <w:rFonts w:ascii="Calibri" w:hAnsi="Calibri" w:cs="Calibri"/>
          <w:sz w:val="20"/>
          <w:szCs w:val="20"/>
        </w:rPr>
        <w:t xml:space="preserve">System musi zbierać logi audytowe w celu prześledzenia działań związanych z określonym dokumentem, użytkownikiem, urządzeniem itp. Musi istnieć możliwość konfiguracji odrębnej polityki retencji danych typu audytowego. </w:t>
      </w:r>
    </w:p>
    <w:p w14:paraId="3D5475A9" w14:textId="77777777" w:rsidR="00CC4BA5" w:rsidRDefault="00A80832">
      <w:pPr>
        <w:pStyle w:val="Akapitzlist"/>
        <w:numPr>
          <w:ilvl w:val="0"/>
          <w:numId w:val="49"/>
        </w:numPr>
        <w:spacing w:after="0"/>
        <w:jc w:val="both"/>
        <w:rPr>
          <w:rFonts w:ascii="Calibri" w:hAnsi="Calibri" w:cs="Calibri"/>
          <w:sz w:val="20"/>
          <w:szCs w:val="20"/>
        </w:rPr>
      </w:pPr>
      <w:r>
        <w:rPr>
          <w:rFonts w:ascii="Calibri" w:hAnsi="Calibri" w:cs="Calibri"/>
          <w:sz w:val="20"/>
          <w:szCs w:val="20"/>
        </w:rPr>
        <w:t>Zamawiający wymaga, aby system umożliwiał monitorowanie wydajności systemów, aplikacji itp. w czasie rzeczywistym, z dostępem do danych na żywo bez opóźnień.</w:t>
      </w:r>
    </w:p>
    <w:p w14:paraId="6C32AB62" w14:textId="77777777" w:rsidR="00CC4BA5" w:rsidRDefault="00A80832">
      <w:pPr>
        <w:pStyle w:val="Akapitzlist"/>
        <w:numPr>
          <w:ilvl w:val="0"/>
          <w:numId w:val="49"/>
        </w:numPr>
        <w:spacing w:after="0"/>
        <w:jc w:val="both"/>
        <w:rPr>
          <w:rFonts w:ascii="Calibri" w:hAnsi="Calibri" w:cs="Calibri"/>
          <w:sz w:val="20"/>
          <w:szCs w:val="20"/>
        </w:rPr>
      </w:pPr>
      <w:r>
        <w:rPr>
          <w:rFonts w:ascii="Calibri" w:hAnsi="Calibri" w:cs="Calibri"/>
          <w:sz w:val="20"/>
          <w:szCs w:val="20"/>
        </w:rPr>
        <w:t>System musi zbierać metryki dotyczące wykorzystania CPU, pamięci RAM, przestrzeni dyskowej oraz sieci, zarówno z Systemu, bez konieczności specjalistycznej konfiguracji.</w:t>
      </w:r>
    </w:p>
    <w:p w14:paraId="6EE5CA61" w14:textId="77777777" w:rsidR="00CC4BA5" w:rsidRDefault="00A80832">
      <w:pPr>
        <w:pStyle w:val="Akapitzlist"/>
        <w:numPr>
          <w:ilvl w:val="0"/>
          <w:numId w:val="49"/>
        </w:numPr>
        <w:spacing w:after="0"/>
        <w:jc w:val="both"/>
        <w:rPr>
          <w:rFonts w:ascii="Calibri" w:hAnsi="Calibri" w:cs="Calibri"/>
          <w:sz w:val="20"/>
          <w:szCs w:val="20"/>
        </w:rPr>
      </w:pPr>
      <w:r>
        <w:rPr>
          <w:rFonts w:ascii="Calibri" w:hAnsi="Calibri" w:cs="Calibri"/>
          <w:sz w:val="20"/>
          <w:szCs w:val="20"/>
        </w:rPr>
        <w:t>Zamawiający wymaga centralizacji logów z różnych źródeł (serwery, aplikacje, integracje itp.) w jednym miejscu, umożliwiając łatwe przeszukiwanie i analizowanie tych danych.</w:t>
      </w:r>
    </w:p>
    <w:p w14:paraId="0091EE24" w14:textId="77777777" w:rsidR="00CC4BA5" w:rsidRDefault="00A80832">
      <w:pPr>
        <w:pStyle w:val="Akapitzlist"/>
        <w:numPr>
          <w:ilvl w:val="0"/>
          <w:numId w:val="49"/>
        </w:numPr>
        <w:spacing w:after="0"/>
        <w:jc w:val="both"/>
        <w:rPr>
          <w:rFonts w:ascii="Calibri" w:hAnsi="Calibri" w:cs="Calibri"/>
          <w:sz w:val="20"/>
          <w:szCs w:val="20"/>
        </w:rPr>
      </w:pPr>
      <w:r>
        <w:rPr>
          <w:rFonts w:ascii="Calibri" w:hAnsi="Calibri" w:cs="Calibri"/>
          <w:sz w:val="20"/>
          <w:szCs w:val="20"/>
        </w:rPr>
        <w:t>Konieczne jest posiadanie łatwego w użyciu narzędzia do tworzenia wizualizacji (</w:t>
      </w:r>
      <w:proofErr w:type="spellStart"/>
      <w:r>
        <w:rPr>
          <w:rFonts w:ascii="Calibri" w:hAnsi="Calibri" w:cs="Calibri"/>
          <w:sz w:val="20"/>
          <w:szCs w:val="20"/>
        </w:rPr>
        <w:t>dashboardów</w:t>
      </w:r>
      <w:proofErr w:type="spellEnd"/>
      <w:r>
        <w:rPr>
          <w:rFonts w:ascii="Calibri" w:hAnsi="Calibri" w:cs="Calibri"/>
          <w:sz w:val="20"/>
          <w:szCs w:val="20"/>
        </w:rPr>
        <w:t>) metryk i logów, które można dostosować do potrzeb Zamawiającego bez konieczności wsparcia zewnętrznego.</w:t>
      </w:r>
    </w:p>
    <w:p w14:paraId="79699B23" w14:textId="77777777" w:rsidR="00CC4BA5" w:rsidRDefault="00A80832">
      <w:pPr>
        <w:pStyle w:val="Akapitzlist"/>
        <w:numPr>
          <w:ilvl w:val="0"/>
          <w:numId w:val="49"/>
        </w:numPr>
        <w:spacing w:after="0"/>
        <w:jc w:val="both"/>
        <w:rPr>
          <w:rFonts w:ascii="Calibri" w:hAnsi="Calibri" w:cs="Calibri"/>
          <w:sz w:val="20"/>
          <w:szCs w:val="20"/>
        </w:rPr>
      </w:pPr>
      <w:r>
        <w:rPr>
          <w:rFonts w:ascii="Calibri" w:hAnsi="Calibri" w:cs="Calibri"/>
          <w:sz w:val="20"/>
          <w:szCs w:val="20"/>
        </w:rPr>
        <w:t>Wymagamy, aby system umożliwiał samodzielną konfigurację alertów w oparciu o ustalone progi i metryki. Powiadomienia muszą być dostarczane na różne kanały, a cała konfiguracja powinna być dostępna bez interwencji dostawcy.</w:t>
      </w:r>
    </w:p>
    <w:p w14:paraId="63719988" w14:textId="77777777" w:rsidR="00CC4BA5" w:rsidRDefault="00A80832">
      <w:pPr>
        <w:pStyle w:val="Akapitzlist"/>
        <w:numPr>
          <w:ilvl w:val="0"/>
          <w:numId w:val="49"/>
        </w:numPr>
        <w:spacing w:after="0"/>
        <w:jc w:val="both"/>
        <w:rPr>
          <w:rFonts w:ascii="Calibri" w:hAnsi="Calibri" w:cs="Calibri"/>
          <w:sz w:val="20"/>
          <w:szCs w:val="20"/>
        </w:rPr>
      </w:pPr>
      <w:r>
        <w:rPr>
          <w:rFonts w:ascii="Calibri" w:hAnsi="Calibri" w:cs="Calibri"/>
          <w:sz w:val="20"/>
          <w:szCs w:val="20"/>
        </w:rPr>
        <w:t>System musi umożliwiać konfigurację retencji danych, umożliwiającą konfigurację okresu przechowywania metryk i logów.</w:t>
      </w:r>
    </w:p>
    <w:p w14:paraId="181BD98A" w14:textId="77777777" w:rsidR="00CC4BA5" w:rsidRDefault="00A80832">
      <w:pPr>
        <w:pStyle w:val="Akapitzlist"/>
        <w:numPr>
          <w:ilvl w:val="0"/>
          <w:numId w:val="49"/>
        </w:numPr>
        <w:spacing w:after="0"/>
        <w:jc w:val="both"/>
        <w:rPr>
          <w:rFonts w:ascii="Calibri" w:hAnsi="Calibri" w:cs="Calibri"/>
          <w:sz w:val="20"/>
          <w:szCs w:val="20"/>
        </w:rPr>
      </w:pPr>
      <w:r>
        <w:rPr>
          <w:rFonts w:ascii="Calibri" w:hAnsi="Calibri" w:cs="Calibri"/>
          <w:sz w:val="20"/>
          <w:szCs w:val="20"/>
        </w:rPr>
        <w:t>System musi wspierać monitorowanie działania i zbieranie metryk niezależnie od sposobu uruchomienia (klaster, jedna instancja).</w:t>
      </w:r>
    </w:p>
    <w:p w14:paraId="7F754285" w14:textId="77777777" w:rsidR="00CC4BA5" w:rsidRDefault="00A80832">
      <w:pPr>
        <w:pStyle w:val="Akapitzlist"/>
        <w:numPr>
          <w:ilvl w:val="0"/>
          <w:numId w:val="49"/>
        </w:numPr>
        <w:spacing w:after="0"/>
        <w:jc w:val="both"/>
        <w:rPr>
          <w:rFonts w:ascii="Calibri" w:hAnsi="Calibri" w:cs="Calibri"/>
          <w:sz w:val="20"/>
          <w:szCs w:val="20"/>
        </w:rPr>
      </w:pPr>
      <w:r>
        <w:rPr>
          <w:rFonts w:ascii="Calibri" w:hAnsi="Calibri" w:cs="Calibri"/>
          <w:sz w:val="20"/>
          <w:szCs w:val="20"/>
        </w:rPr>
        <w:t>Zamawiający wymaga, aby system zapewniał mechanizmy zabezpieczeń dostępu do logów i metryk.</w:t>
      </w:r>
    </w:p>
    <w:p w14:paraId="5085DBC8" w14:textId="77777777" w:rsidR="00CC4BA5" w:rsidRDefault="00A80832">
      <w:pPr>
        <w:pStyle w:val="Akapitzlist"/>
        <w:numPr>
          <w:ilvl w:val="0"/>
          <w:numId w:val="49"/>
        </w:numPr>
        <w:jc w:val="both"/>
        <w:rPr>
          <w:rFonts w:ascii="Calibri" w:hAnsi="Calibri" w:cs="Calibri"/>
          <w:sz w:val="20"/>
          <w:szCs w:val="20"/>
        </w:rPr>
      </w:pPr>
      <w:r>
        <w:rPr>
          <w:rFonts w:ascii="Calibri" w:hAnsi="Calibri" w:cs="Calibri"/>
          <w:sz w:val="20"/>
          <w:szCs w:val="20"/>
        </w:rPr>
        <w:t>Możliwość tworzenia raportów i eksportu danych – Konieczność generowania raportów na podstawie zebranych metryk i logów oraz eksportu tych danych do innych systemów.</w:t>
      </w:r>
    </w:p>
    <w:p w14:paraId="3A4D5E0D" w14:textId="77777777" w:rsidR="00CC4BA5" w:rsidRDefault="00A80832">
      <w:pPr>
        <w:numPr>
          <w:ilvl w:val="0"/>
          <w:numId w:val="47"/>
        </w:numPr>
        <w:jc w:val="both"/>
        <w:rPr>
          <w:rFonts w:ascii="Calibri" w:hAnsi="Calibri" w:cs="Calibri"/>
          <w:sz w:val="20"/>
          <w:szCs w:val="20"/>
        </w:rPr>
      </w:pPr>
      <w:r>
        <w:rPr>
          <w:rFonts w:ascii="Calibri" w:hAnsi="Calibri" w:cs="Calibri"/>
          <w:sz w:val="20"/>
          <w:szCs w:val="20"/>
        </w:rPr>
        <w:t>Integracje </w:t>
      </w:r>
    </w:p>
    <w:p w14:paraId="451DDCC2" w14:textId="77777777" w:rsidR="00CC4BA5" w:rsidRDefault="00A80832">
      <w:pPr>
        <w:numPr>
          <w:ilvl w:val="0"/>
          <w:numId w:val="42"/>
        </w:numPr>
        <w:spacing w:after="0"/>
        <w:ind w:left="1134" w:hanging="283"/>
        <w:jc w:val="both"/>
        <w:rPr>
          <w:rFonts w:ascii="Calibri" w:hAnsi="Calibri" w:cs="Calibri"/>
          <w:sz w:val="20"/>
          <w:szCs w:val="20"/>
        </w:rPr>
      </w:pPr>
      <w:r>
        <w:rPr>
          <w:rFonts w:ascii="Calibri" w:hAnsi="Calibri" w:cs="Calibri"/>
          <w:sz w:val="20"/>
          <w:szCs w:val="20"/>
        </w:rPr>
        <w:t>System musi umożliwiać otwartą integrację z systemami zewnętrznymi za pomocą API w technologii REST. </w:t>
      </w:r>
    </w:p>
    <w:p w14:paraId="25AAD59F" w14:textId="77777777" w:rsidR="00CC4BA5" w:rsidRDefault="00A80832">
      <w:pPr>
        <w:numPr>
          <w:ilvl w:val="0"/>
          <w:numId w:val="42"/>
        </w:numPr>
        <w:spacing w:after="0"/>
        <w:jc w:val="both"/>
        <w:rPr>
          <w:rFonts w:ascii="Calibri" w:hAnsi="Calibri" w:cs="Calibri"/>
          <w:sz w:val="20"/>
          <w:szCs w:val="20"/>
        </w:rPr>
      </w:pPr>
      <w:r>
        <w:rPr>
          <w:rFonts w:ascii="Calibri" w:hAnsi="Calibri" w:cs="Calibri"/>
          <w:sz w:val="20"/>
          <w:szCs w:val="20"/>
        </w:rPr>
        <w:t>System umożliwia wysłanie do podpisu dokumentu za pośrednictwem funkcjonalności wirtualnej drukarki. W przypadku braku dostosowania dokumentów do pracy z systemem, aplikacja obsługująca wirtualną drukarkę powinna umożliwiać ręczne wskazanie lokalizacji pól podpisu. </w:t>
      </w:r>
    </w:p>
    <w:p w14:paraId="25D1F1C1" w14:textId="77777777" w:rsidR="00CC4BA5" w:rsidRDefault="00A80832">
      <w:pPr>
        <w:numPr>
          <w:ilvl w:val="0"/>
          <w:numId w:val="42"/>
        </w:numPr>
        <w:spacing w:after="0"/>
        <w:jc w:val="both"/>
        <w:rPr>
          <w:rFonts w:ascii="Calibri" w:hAnsi="Calibri" w:cs="Calibri"/>
          <w:sz w:val="20"/>
          <w:szCs w:val="20"/>
        </w:rPr>
      </w:pPr>
      <w:r>
        <w:rPr>
          <w:rFonts w:ascii="Calibri" w:hAnsi="Calibri" w:cs="Calibri"/>
          <w:sz w:val="20"/>
          <w:szCs w:val="20"/>
        </w:rPr>
        <w:t>System musi pozwalać na przesłanie do podpisu dowolnego dokumentu w formacie PDF oraz ukrycie niezbędnych informacji o dokumencie, w szczególności o polach podpisu, w samej treści dokumentu – bez konieczności obsługi tych informacji w zapytaniu integracyjnym. </w:t>
      </w:r>
    </w:p>
    <w:p w14:paraId="02344D69" w14:textId="77777777" w:rsidR="00CC4BA5" w:rsidRDefault="00A80832">
      <w:pPr>
        <w:numPr>
          <w:ilvl w:val="0"/>
          <w:numId w:val="42"/>
        </w:numPr>
        <w:spacing w:after="0"/>
        <w:jc w:val="both"/>
        <w:rPr>
          <w:rFonts w:ascii="Calibri" w:hAnsi="Calibri" w:cs="Calibri"/>
          <w:sz w:val="20"/>
          <w:szCs w:val="20"/>
        </w:rPr>
      </w:pPr>
      <w:r>
        <w:rPr>
          <w:rFonts w:ascii="Calibri" w:hAnsi="Calibri" w:cs="Calibri"/>
          <w:sz w:val="20"/>
          <w:szCs w:val="20"/>
        </w:rPr>
        <w:t>System musi umożliwiać cofnięcie autoryzacji dla danej integracji w celu zabezpieczenia przed wyciekiem. </w:t>
      </w:r>
    </w:p>
    <w:p w14:paraId="2B8A75E2" w14:textId="77777777" w:rsidR="00CC4BA5" w:rsidRDefault="00A80832">
      <w:pPr>
        <w:numPr>
          <w:ilvl w:val="0"/>
          <w:numId w:val="42"/>
        </w:numPr>
        <w:spacing w:after="0"/>
        <w:jc w:val="both"/>
        <w:rPr>
          <w:rFonts w:ascii="Calibri" w:hAnsi="Calibri" w:cs="Calibri"/>
          <w:sz w:val="20"/>
          <w:szCs w:val="20"/>
        </w:rPr>
      </w:pPr>
      <w:r>
        <w:rPr>
          <w:rFonts w:ascii="Calibri" w:hAnsi="Calibri" w:cs="Calibri"/>
          <w:sz w:val="20"/>
          <w:szCs w:val="20"/>
        </w:rPr>
        <w:t xml:space="preserve">System musi posiadać funkcjonalność ustawiania automatycznych powiadomień o podpisaniu dokumentu na wskazany </w:t>
      </w:r>
      <w:proofErr w:type="spellStart"/>
      <w:r>
        <w:rPr>
          <w:rFonts w:ascii="Calibri" w:hAnsi="Calibri" w:cs="Calibri"/>
          <w:sz w:val="20"/>
          <w:szCs w:val="20"/>
        </w:rPr>
        <w:t>webservice</w:t>
      </w:r>
      <w:proofErr w:type="spellEnd"/>
      <w:r>
        <w:rPr>
          <w:rFonts w:ascii="Calibri" w:hAnsi="Calibri" w:cs="Calibri"/>
          <w:sz w:val="20"/>
          <w:szCs w:val="20"/>
        </w:rPr>
        <w:t xml:space="preserve"> w celu umożliwienia integracji bez konieczności wykonania prac po stronie Wykonawcy.  </w:t>
      </w:r>
    </w:p>
    <w:p w14:paraId="79D9368B" w14:textId="77777777" w:rsidR="00CC4BA5" w:rsidRDefault="00A80832">
      <w:pPr>
        <w:pStyle w:val="Akapitzlist"/>
        <w:numPr>
          <w:ilvl w:val="0"/>
          <w:numId w:val="47"/>
        </w:numPr>
        <w:jc w:val="both"/>
        <w:rPr>
          <w:rFonts w:ascii="Calibri" w:hAnsi="Calibri" w:cs="Calibri"/>
          <w:sz w:val="20"/>
          <w:szCs w:val="20"/>
        </w:rPr>
      </w:pPr>
      <w:r>
        <w:rPr>
          <w:rFonts w:ascii="Calibri" w:hAnsi="Calibri" w:cs="Calibri"/>
          <w:sz w:val="20"/>
          <w:szCs w:val="20"/>
        </w:rPr>
        <w:t>Podpisy:</w:t>
      </w:r>
    </w:p>
    <w:p w14:paraId="1D0E625E" w14:textId="77777777" w:rsidR="00CC4BA5" w:rsidRDefault="00A80832">
      <w:pPr>
        <w:numPr>
          <w:ilvl w:val="0"/>
          <w:numId w:val="43"/>
        </w:numPr>
        <w:spacing w:after="0"/>
        <w:jc w:val="both"/>
        <w:rPr>
          <w:rFonts w:ascii="Calibri" w:hAnsi="Calibri" w:cs="Calibri"/>
          <w:sz w:val="20"/>
          <w:szCs w:val="20"/>
        </w:rPr>
      </w:pPr>
      <w:r>
        <w:rPr>
          <w:rFonts w:ascii="Calibri" w:hAnsi="Calibri" w:cs="Calibri"/>
          <w:sz w:val="20"/>
          <w:szCs w:val="20"/>
        </w:rPr>
        <w:t>System zapewnia użytkownikowi zrozumiały proces składania podpisu odręcznego, tzn. podpis składany jest zawsze w kontekście dokumentu „tak jak na papierze”. Podpis odręczny nie może być składany na odrębnym urządzeniu, które nie wyświetla jednocześnie dokumentu, ani w odrębnym wyskakującym oknie aplikacji. </w:t>
      </w:r>
    </w:p>
    <w:p w14:paraId="4BE06AF7" w14:textId="77777777" w:rsidR="00CC4BA5" w:rsidRDefault="00A80832">
      <w:pPr>
        <w:numPr>
          <w:ilvl w:val="0"/>
          <w:numId w:val="43"/>
        </w:numPr>
        <w:spacing w:after="0"/>
        <w:jc w:val="both"/>
        <w:rPr>
          <w:rFonts w:ascii="Calibri" w:hAnsi="Calibri" w:cs="Calibri"/>
          <w:sz w:val="20"/>
          <w:szCs w:val="20"/>
        </w:rPr>
      </w:pPr>
      <w:r>
        <w:rPr>
          <w:rFonts w:ascii="Calibri" w:hAnsi="Calibri" w:cs="Calibri"/>
          <w:sz w:val="20"/>
          <w:szCs w:val="20"/>
        </w:rPr>
        <w:t>System umożliwia składanie pisma odręcznego na dokumentach również poza polami podpisu, w celu umożliwienia digitalizacji dowolnej treści, również takiej, która nie została wcześniej zdefiniowana na poziomie wzoru formularza. </w:t>
      </w:r>
    </w:p>
    <w:p w14:paraId="7B74761F" w14:textId="77777777" w:rsidR="00CC4BA5" w:rsidRDefault="00A80832">
      <w:pPr>
        <w:numPr>
          <w:ilvl w:val="0"/>
          <w:numId w:val="43"/>
        </w:numPr>
        <w:spacing w:after="0"/>
        <w:jc w:val="both"/>
        <w:rPr>
          <w:rFonts w:ascii="Calibri" w:hAnsi="Calibri" w:cs="Calibri"/>
          <w:sz w:val="20"/>
          <w:szCs w:val="20"/>
        </w:rPr>
      </w:pPr>
      <w:r>
        <w:rPr>
          <w:rFonts w:ascii="Calibri" w:hAnsi="Calibri" w:cs="Calibri"/>
          <w:sz w:val="20"/>
          <w:szCs w:val="20"/>
        </w:rPr>
        <w:t>System powinien umożliwiać opatrzenie dokumentów elektronicznym podpisem odręcznym (biometrycznym). System powinien gromadzić informacje takie jak siła nacisku czy znaczniki czasowe umożliwiające weryfikację autentyczności podpisu. </w:t>
      </w:r>
    </w:p>
    <w:p w14:paraId="3DE46EC9" w14:textId="77777777" w:rsidR="00CC4BA5" w:rsidRDefault="00A80832">
      <w:pPr>
        <w:numPr>
          <w:ilvl w:val="0"/>
          <w:numId w:val="43"/>
        </w:numPr>
        <w:spacing w:after="0"/>
        <w:jc w:val="both"/>
        <w:rPr>
          <w:rFonts w:ascii="Calibri" w:hAnsi="Calibri" w:cs="Calibri"/>
          <w:sz w:val="20"/>
          <w:szCs w:val="20"/>
        </w:rPr>
      </w:pPr>
      <w:r>
        <w:rPr>
          <w:rFonts w:ascii="Calibri" w:hAnsi="Calibri" w:cs="Calibri"/>
          <w:sz w:val="20"/>
          <w:szCs w:val="20"/>
        </w:rPr>
        <w:t xml:space="preserve">System niezależnie powinien umożliwiać opatrzenie dokumentów podpisem osobistym z e-Dowodu.  </w:t>
      </w:r>
    </w:p>
    <w:p w14:paraId="7F7AE1AB" w14:textId="77777777" w:rsidR="00CC4BA5" w:rsidRDefault="00A80832">
      <w:pPr>
        <w:numPr>
          <w:ilvl w:val="0"/>
          <w:numId w:val="43"/>
        </w:numPr>
        <w:spacing w:after="0"/>
        <w:jc w:val="both"/>
        <w:rPr>
          <w:rFonts w:ascii="Calibri" w:hAnsi="Calibri" w:cs="Calibri"/>
          <w:sz w:val="20"/>
          <w:szCs w:val="20"/>
        </w:rPr>
      </w:pPr>
      <w:r>
        <w:rPr>
          <w:rFonts w:ascii="Calibri" w:hAnsi="Calibri" w:cs="Calibri"/>
          <w:sz w:val="20"/>
          <w:szCs w:val="20"/>
        </w:rPr>
        <w:t xml:space="preserve">System musi posiadać moduł podpisu elektronicznego umożliwiający opatrzenie dokumentu (co najmniej PDF) za pomocą podpisu osobistego w e-dowodzie oraz podpisów kwalifikowanych różnych dostawców dostępnych na polskim rynku. </w:t>
      </w:r>
    </w:p>
    <w:p w14:paraId="2830565B" w14:textId="77777777" w:rsidR="00CC4BA5" w:rsidRDefault="00A80832">
      <w:pPr>
        <w:numPr>
          <w:ilvl w:val="0"/>
          <w:numId w:val="40"/>
        </w:numPr>
        <w:jc w:val="both"/>
        <w:rPr>
          <w:rFonts w:ascii="Calibri" w:hAnsi="Calibri" w:cs="Calibri"/>
          <w:sz w:val="20"/>
          <w:szCs w:val="20"/>
        </w:rPr>
      </w:pPr>
      <w:r>
        <w:rPr>
          <w:rFonts w:ascii="Calibri" w:hAnsi="Calibri" w:cs="Calibri"/>
          <w:sz w:val="20"/>
          <w:szCs w:val="20"/>
        </w:rPr>
        <w:t>Wymagania związane z urządzeniami </w:t>
      </w:r>
    </w:p>
    <w:p w14:paraId="616DB700" w14:textId="77777777" w:rsidR="00CC4BA5" w:rsidRDefault="00A80832">
      <w:pPr>
        <w:jc w:val="both"/>
        <w:rPr>
          <w:rFonts w:ascii="Calibri" w:hAnsi="Calibri" w:cs="Calibri"/>
          <w:sz w:val="20"/>
          <w:szCs w:val="20"/>
        </w:rPr>
      </w:pPr>
      <w:r>
        <w:rPr>
          <w:rFonts w:ascii="Calibri" w:hAnsi="Calibri" w:cs="Calibri"/>
          <w:sz w:val="20"/>
          <w:szCs w:val="20"/>
        </w:rPr>
        <w:t>A. Ekran do podpisu </w:t>
      </w:r>
    </w:p>
    <w:p w14:paraId="491261F4" w14:textId="77777777" w:rsidR="00CC4BA5" w:rsidRDefault="00A80832">
      <w:pPr>
        <w:numPr>
          <w:ilvl w:val="0"/>
          <w:numId w:val="44"/>
        </w:numPr>
        <w:spacing w:after="0"/>
        <w:jc w:val="both"/>
        <w:rPr>
          <w:rFonts w:ascii="Calibri" w:hAnsi="Calibri" w:cs="Calibri"/>
          <w:sz w:val="20"/>
          <w:szCs w:val="20"/>
        </w:rPr>
      </w:pPr>
      <w:r>
        <w:rPr>
          <w:rFonts w:ascii="Calibri" w:hAnsi="Calibri" w:cs="Calibri"/>
          <w:sz w:val="20"/>
          <w:szCs w:val="20"/>
        </w:rPr>
        <w:t>Możliwość uruchomienia aplikacji Systemu na dowolnym komputerze z systemem operacyjnym Windows 10/11, wersja 64-bitowa </w:t>
      </w:r>
    </w:p>
    <w:p w14:paraId="61449725" w14:textId="77777777" w:rsidR="00CC4BA5" w:rsidRDefault="00A80832">
      <w:pPr>
        <w:numPr>
          <w:ilvl w:val="0"/>
          <w:numId w:val="44"/>
        </w:numPr>
        <w:spacing w:after="0"/>
        <w:jc w:val="both"/>
        <w:rPr>
          <w:rFonts w:ascii="Calibri" w:hAnsi="Calibri" w:cs="Calibri"/>
          <w:sz w:val="20"/>
          <w:szCs w:val="20"/>
        </w:rPr>
      </w:pPr>
      <w:r>
        <w:rPr>
          <w:rFonts w:ascii="Calibri" w:hAnsi="Calibri" w:cs="Calibri"/>
          <w:sz w:val="20"/>
          <w:szCs w:val="20"/>
        </w:rPr>
        <w:t>Dedykowany ekran powinien być na stałe połączony z komputerem, aby umożliwiać digitalizację dokumentu w czasie rzeczywistym. </w:t>
      </w:r>
    </w:p>
    <w:p w14:paraId="1F67478D" w14:textId="77777777" w:rsidR="00CC4BA5" w:rsidRDefault="00A80832">
      <w:pPr>
        <w:numPr>
          <w:ilvl w:val="0"/>
          <w:numId w:val="44"/>
        </w:numPr>
        <w:spacing w:after="0"/>
        <w:jc w:val="both"/>
        <w:rPr>
          <w:rFonts w:ascii="Calibri" w:hAnsi="Calibri" w:cs="Calibri"/>
          <w:sz w:val="20"/>
          <w:szCs w:val="20"/>
        </w:rPr>
      </w:pPr>
      <w:r>
        <w:rPr>
          <w:rFonts w:ascii="Calibri" w:hAnsi="Calibri" w:cs="Calibri"/>
          <w:sz w:val="20"/>
          <w:szCs w:val="20"/>
        </w:rPr>
        <w:t>System umożliwia prezentację na ekranie treści multimedialnych, gdy ten nie jest wykorzystywany do wyświetlania i podpisywania dokumentu. Konfiguracja wyświetlanych treści powinna odbywać się z poziomu panelu administracyjnego w Aplikacji Centralnej. </w:t>
      </w:r>
    </w:p>
    <w:p w14:paraId="5830AF48" w14:textId="77777777" w:rsidR="00CC4BA5" w:rsidRDefault="00A80832">
      <w:pPr>
        <w:numPr>
          <w:ilvl w:val="0"/>
          <w:numId w:val="44"/>
        </w:numPr>
        <w:spacing w:after="0"/>
        <w:jc w:val="both"/>
        <w:rPr>
          <w:rFonts w:ascii="Calibri" w:hAnsi="Calibri" w:cs="Calibri"/>
          <w:sz w:val="20"/>
          <w:szCs w:val="20"/>
        </w:rPr>
      </w:pPr>
      <w:r>
        <w:rPr>
          <w:rFonts w:ascii="Calibri" w:hAnsi="Calibri" w:cs="Calibri"/>
          <w:sz w:val="20"/>
          <w:szCs w:val="20"/>
        </w:rPr>
        <w:t xml:space="preserve">System umożliwia uzupełnianie, zaznaczanie, wypełnianie i edycję pól aktywnych (tekstowych, </w:t>
      </w:r>
      <w:proofErr w:type="spellStart"/>
      <w:r>
        <w:rPr>
          <w:rFonts w:ascii="Calibri" w:hAnsi="Calibri" w:cs="Calibri"/>
          <w:sz w:val="20"/>
          <w:szCs w:val="20"/>
        </w:rPr>
        <w:t>zaznaczalnych</w:t>
      </w:r>
      <w:proofErr w:type="spellEnd"/>
      <w:r>
        <w:rPr>
          <w:rFonts w:ascii="Calibri" w:hAnsi="Calibri" w:cs="Calibri"/>
          <w:sz w:val="20"/>
          <w:szCs w:val="20"/>
        </w:rPr>
        <w:t>, wyboru) w trakcie podpisywania dokumentu. </w:t>
      </w:r>
    </w:p>
    <w:p w14:paraId="5EC14CCC" w14:textId="77777777" w:rsidR="00CC4BA5" w:rsidRDefault="00A80832">
      <w:pPr>
        <w:numPr>
          <w:ilvl w:val="0"/>
          <w:numId w:val="44"/>
        </w:numPr>
        <w:spacing w:after="0"/>
        <w:jc w:val="both"/>
        <w:rPr>
          <w:rFonts w:ascii="Calibri" w:hAnsi="Calibri" w:cs="Calibri"/>
          <w:sz w:val="20"/>
          <w:szCs w:val="20"/>
        </w:rPr>
      </w:pPr>
      <w:r>
        <w:rPr>
          <w:rFonts w:ascii="Calibri" w:hAnsi="Calibri" w:cs="Calibri"/>
          <w:sz w:val="20"/>
          <w:szCs w:val="20"/>
        </w:rPr>
        <w:t>System umożliwia utrzymywanie aktywnego połączenia aplikacji obsługującej ekran z serwerem, tak aby wywołanie dokumentu do podpisu nie wymagało aktywności użytkownika w aplikacji. </w:t>
      </w:r>
    </w:p>
    <w:p w14:paraId="38AC20AD" w14:textId="77777777" w:rsidR="00CC4BA5" w:rsidRDefault="00A80832">
      <w:pPr>
        <w:numPr>
          <w:ilvl w:val="0"/>
          <w:numId w:val="44"/>
        </w:numPr>
        <w:spacing w:after="0"/>
        <w:jc w:val="both"/>
        <w:rPr>
          <w:rFonts w:ascii="Calibri" w:hAnsi="Calibri" w:cs="Calibri"/>
          <w:sz w:val="20"/>
          <w:szCs w:val="20"/>
        </w:rPr>
      </w:pPr>
      <w:r>
        <w:rPr>
          <w:rFonts w:ascii="Calibri" w:hAnsi="Calibri" w:cs="Calibri"/>
          <w:sz w:val="20"/>
          <w:szCs w:val="20"/>
        </w:rPr>
        <w:t>System powinien mieć funkcję powiększania, zmniejszania i przesuwania wyświetlanego formularza, gdyby ten był nieczytelny. </w:t>
      </w:r>
    </w:p>
    <w:p w14:paraId="3E6E5C46" w14:textId="77777777" w:rsidR="00CC4BA5" w:rsidRDefault="00A80832">
      <w:pPr>
        <w:numPr>
          <w:ilvl w:val="0"/>
          <w:numId w:val="44"/>
        </w:numPr>
        <w:spacing w:after="0"/>
        <w:jc w:val="both"/>
        <w:rPr>
          <w:rFonts w:ascii="Calibri" w:hAnsi="Calibri" w:cs="Calibri"/>
          <w:sz w:val="20"/>
          <w:szCs w:val="20"/>
        </w:rPr>
      </w:pPr>
      <w:r>
        <w:rPr>
          <w:rFonts w:ascii="Calibri" w:hAnsi="Calibri" w:cs="Calibri"/>
          <w:sz w:val="20"/>
          <w:szCs w:val="20"/>
        </w:rPr>
        <w:t>System powinien zapewniać operatorowi Systemu możliwość podglądu i kontroli przebiegu podpisywania na własnym monitorze (synchronizacja widoków). </w:t>
      </w:r>
    </w:p>
    <w:p w14:paraId="2AD6B196" w14:textId="77777777" w:rsidR="00CC4BA5" w:rsidRDefault="00A80832">
      <w:pPr>
        <w:numPr>
          <w:ilvl w:val="0"/>
          <w:numId w:val="48"/>
        </w:numPr>
        <w:spacing w:after="0"/>
        <w:jc w:val="both"/>
        <w:rPr>
          <w:rFonts w:ascii="Calibri" w:hAnsi="Calibri" w:cs="Calibri"/>
          <w:sz w:val="20"/>
          <w:szCs w:val="20"/>
        </w:rPr>
      </w:pPr>
      <w:r>
        <w:rPr>
          <w:rFonts w:ascii="Calibri" w:hAnsi="Calibri" w:cs="Calibri"/>
          <w:sz w:val="20"/>
          <w:szCs w:val="20"/>
        </w:rPr>
        <w:t xml:space="preserve">Wymagane jest, aby synchronizacja widoków działała w trybie rzeczywistym, tzn. akcja wykonana na jednym ekranie (np. przesunięcie, przybliżenie, aktywacja podpisu itd.) wywołała niezwłoczną, analogiczną akcję na drugim widoku. </w:t>
      </w:r>
    </w:p>
    <w:p w14:paraId="09679E43" w14:textId="77777777" w:rsidR="00CC4BA5" w:rsidRDefault="00A80832">
      <w:pPr>
        <w:numPr>
          <w:ilvl w:val="0"/>
          <w:numId w:val="48"/>
        </w:numPr>
        <w:spacing w:after="0"/>
        <w:jc w:val="both"/>
        <w:rPr>
          <w:rFonts w:ascii="Calibri" w:hAnsi="Calibri" w:cs="Calibri"/>
          <w:sz w:val="20"/>
          <w:szCs w:val="20"/>
        </w:rPr>
      </w:pPr>
      <w:r>
        <w:rPr>
          <w:rFonts w:ascii="Calibri" w:hAnsi="Calibri" w:cs="Calibri"/>
          <w:sz w:val="20"/>
          <w:szCs w:val="20"/>
        </w:rPr>
        <w:t xml:space="preserve">Wymagane jest, aby opisana powyżej synchronizacja widoku pacjenta i użytkownika realizowała była lokalnie, bez użycia połączeń sieciowych lub bezprzewodowych w celu uniknięcia obciążenia sieci szpitalnej i opóźnień. </w:t>
      </w:r>
    </w:p>
    <w:p w14:paraId="672F30DA" w14:textId="77777777" w:rsidR="00CC4BA5" w:rsidRDefault="00A80832">
      <w:pPr>
        <w:numPr>
          <w:ilvl w:val="0"/>
          <w:numId w:val="44"/>
        </w:numPr>
        <w:spacing w:after="0"/>
        <w:jc w:val="both"/>
        <w:rPr>
          <w:rFonts w:ascii="Calibri" w:hAnsi="Calibri" w:cs="Calibri"/>
          <w:sz w:val="20"/>
          <w:szCs w:val="20"/>
        </w:rPr>
      </w:pPr>
      <w:r>
        <w:rPr>
          <w:rFonts w:ascii="Calibri" w:hAnsi="Calibri" w:cs="Calibri"/>
          <w:sz w:val="20"/>
          <w:szCs w:val="20"/>
        </w:rPr>
        <w:t>System musi umożliwiać zalogowanie wielu użytkowników do jednej aplikacji z możliwością przełączania się pomiędzy ich kontami.</w:t>
      </w:r>
    </w:p>
    <w:p w14:paraId="18720419" w14:textId="77777777" w:rsidR="00CC4BA5" w:rsidRDefault="00A80832">
      <w:pPr>
        <w:jc w:val="both"/>
        <w:rPr>
          <w:rFonts w:ascii="Calibri" w:hAnsi="Calibri" w:cs="Calibri"/>
          <w:sz w:val="20"/>
          <w:szCs w:val="20"/>
        </w:rPr>
      </w:pPr>
      <w:r>
        <w:rPr>
          <w:rFonts w:ascii="Calibri" w:hAnsi="Calibri" w:cs="Calibri"/>
          <w:sz w:val="20"/>
          <w:szCs w:val="20"/>
        </w:rPr>
        <w:t>B. Tablet mobilny </w:t>
      </w:r>
    </w:p>
    <w:p w14:paraId="6913F1F2" w14:textId="77777777" w:rsidR="00CC4BA5" w:rsidRDefault="00A80832">
      <w:pPr>
        <w:numPr>
          <w:ilvl w:val="0"/>
          <w:numId w:val="45"/>
        </w:numPr>
        <w:spacing w:after="0"/>
        <w:jc w:val="both"/>
        <w:rPr>
          <w:rFonts w:ascii="Calibri" w:hAnsi="Calibri" w:cs="Calibri"/>
          <w:sz w:val="20"/>
          <w:szCs w:val="20"/>
        </w:rPr>
      </w:pPr>
      <w:r>
        <w:rPr>
          <w:rFonts w:ascii="Calibri" w:hAnsi="Calibri" w:cs="Calibri"/>
          <w:sz w:val="20"/>
          <w:szCs w:val="20"/>
        </w:rPr>
        <w:t>System powinien umożliwiać uruchomienie aplikacji na urządzeniu z systemem operacyjnym Android. </w:t>
      </w:r>
    </w:p>
    <w:p w14:paraId="3D35B9F7" w14:textId="77777777" w:rsidR="00CC4BA5" w:rsidRDefault="00A80832">
      <w:pPr>
        <w:numPr>
          <w:ilvl w:val="0"/>
          <w:numId w:val="45"/>
        </w:numPr>
        <w:spacing w:after="0"/>
        <w:jc w:val="both"/>
        <w:rPr>
          <w:rFonts w:ascii="Calibri" w:hAnsi="Calibri" w:cs="Calibri"/>
          <w:sz w:val="20"/>
          <w:szCs w:val="20"/>
        </w:rPr>
      </w:pPr>
      <w:r>
        <w:rPr>
          <w:rFonts w:ascii="Calibri" w:hAnsi="Calibri" w:cs="Calibri"/>
          <w:sz w:val="20"/>
          <w:szCs w:val="20"/>
        </w:rPr>
        <w:t>System powinien mieć funkcję powiększania, zmniejszania i przesuwania wyświetlanego formularza, gdyby ten był nieczytelny. </w:t>
      </w:r>
    </w:p>
    <w:p w14:paraId="512C0588" w14:textId="77777777" w:rsidR="00CC4BA5" w:rsidRDefault="00A80832">
      <w:pPr>
        <w:numPr>
          <w:ilvl w:val="0"/>
          <w:numId w:val="45"/>
        </w:numPr>
        <w:spacing w:after="0"/>
        <w:jc w:val="both"/>
        <w:rPr>
          <w:rFonts w:ascii="Calibri" w:hAnsi="Calibri" w:cs="Calibri"/>
          <w:sz w:val="20"/>
          <w:szCs w:val="20"/>
        </w:rPr>
      </w:pPr>
      <w:r>
        <w:rPr>
          <w:rFonts w:ascii="Calibri" w:hAnsi="Calibri" w:cs="Calibri"/>
          <w:sz w:val="20"/>
          <w:szCs w:val="20"/>
        </w:rPr>
        <w:t xml:space="preserve">System umożliwia uzupełnianie, zaznaczanie, wypełnianie i edycję pól aktywnych (tekstowych, </w:t>
      </w:r>
      <w:proofErr w:type="spellStart"/>
      <w:r>
        <w:rPr>
          <w:rFonts w:ascii="Calibri" w:hAnsi="Calibri" w:cs="Calibri"/>
          <w:sz w:val="20"/>
          <w:szCs w:val="20"/>
        </w:rPr>
        <w:t>zaznaczalnych</w:t>
      </w:r>
      <w:proofErr w:type="spellEnd"/>
      <w:r>
        <w:rPr>
          <w:rFonts w:ascii="Calibri" w:hAnsi="Calibri" w:cs="Calibri"/>
          <w:sz w:val="20"/>
          <w:szCs w:val="20"/>
        </w:rPr>
        <w:t>, wyboru) w trakcie podpisywania dokumentu. </w:t>
      </w:r>
    </w:p>
    <w:p w14:paraId="20DD1337" w14:textId="77777777" w:rsidR="00CC4BA5" w:rsidRDefault="00A80832">
      <w:pPr>
        <w:numPr>
          <w:ilvl w:val="0"/>
          <w:numId w:val="45"/>
        </w:numPr>
        <w:spacing w:after="0"/>
        <w:jc w:val="both"/>
        <w:rPr>
          <w:rFonts w:ascii="Calibri" w:hAnsi="Calibri" w:cs="Calibri"/>
          <w:sz w:val="20"/>
          <w:szCs w:val="20"/>
        </w:rPr>
      </w:pPr>
      <w:r>
        <w:rPr>
          <w:rFonts w:ascii="Calibri" w:hAnsi="Calibri" w:cs="Calibri"/>
          <w:sz w:val="20"/>
          <w:szCs w:val="20"/>
        </w:rPr>
        <w:t>System musi posiadać możliwość podpisywania dokumentów bez stałego dostępu sieciowego do serwera poprzez zapisanie dokumentu w pamięci.</w:t>
      </w:r>
    </w:p>
    <w:p w14:paraId="5C36F288" w14:textId="77777777" w:rsidR="00CC4BA5" w:rsidRDefault="00A80832">
      <w:pPr>
        <w:numPr>
          <w:ilvl w:val="0"/>
          <w:numId w:val="45"/>
        </w:numPr>
        <w:jc w:val="both"/>
        <w:rPr>
          <w:rFonts w:ascii="Calibri" w:hAnsi="Calibri" w:cs="Calibri"/>
          <w:sz w:val="20"/>
          <w:szCs w:val="20"/>
        </w:rPr>
      </w:pPr>
      <w:r>
        <w:rPr>
          <w:rFonts w:ascii="Calibri" w:hAnsi="Calibri" w:cs="Calibri"/>
          <w:sz w:val="20"/>
          <w:szCs w:val="20"/>
        </w:rPr>
        <w:t>System musi umożliwiać zalogowanie wielu użytkowników do jednej aplikacji z możliwością przełączania się pomiędzy ich kontami.</w:t>
      </w:r>
    </w:p>
    <w:p w14:paraId="4303252C" w14:textId="77777777" w:rsidR="00CC4BA5" w:rsidRDefault="00A80832">
      <w:pPr>
        <w:jc w:val="both"/>
        <w:rPr>
          <w:rFonts w:ascii="Calibri" w:hAnsi="Calibri" w:cs="Calibri"/>
          <w:sz w:val="20"/>
          <w:szCs w:val="20"/>
        </w:rPr>
      </w:pPr>
      <w:r>
        <w:rPr>
          <w:rFonts w:ascii="Calibri" w:hAnsi="Calibri" w:cs="Calibri"/>
          <w:sz w:val="20"/>
          <w:szCs w:val="20"/>
        </w:rPr>
        <w:t>C. Długopis cyfrowy </w:t>
      </w:r>
    </w:p>
    <w:p w14:paraId="6AB5D3B0" w14:textId="77777777" w:rsidR="00CC4BA5" w:rsidRDefault="00A80832">
      <w:pPr>
        <w:numPr>
          <w:ilvl w:val="0"/>
          <w:numId w:val="46"/>
        </w:numPr>
        <w:spacing w:after="0"/>
        <w:jc w:val="both"/>
        <w:rPr>
          <w:rFonts w:ascii="Calibri" w:hAnsi="Calibri" w:cs="Calibri"/>
          <w:sz w:val="20"/>
          <w:szCs w:val="20"/>
        </w:rPr>
      </w:pPr>
      <w:r>
        <w:rPr>
          <w:rFonts w:ascii="Calibri" w:hAnsi="Calibri" w:cs="Calibri"/>
          <w:sz w:val="20"/>
          <w:szCs w:val="20"/>
        </w:rPr>
        <w:t>System powinien umożliwiać uruchomienie aplikacji do obsługi długopisu cyfrowego na dowolnym komputerze z systemem operacyjnym Windows 10/11, wersja 64-bitowa </w:t>
      </w:r>
    </w:p>
    <w:p w14:paraId="5C86E472" w14:textId="77777777" w:rsidR="00CC4BA5" w:rsidRDefault="00A80832">
      <w:pPr>
        <w:numPr>
          <w:ilvl w:val="0"/>
          <w:numId w:val="46"/>
        </w:numPr>
        <w:spacing w:after="0"/>
        <w:jc w:val="both"/>
        <w:rPr>
          <w:rFonts w:ascii="Calibri" w:hAnsi="Calibri" w:cs="Calibri"/>
          <w:sz w:val="20"/>
          <w:szCs w:val="20"/>
        </w:rPr>
      </w:pPr>
      <w:r>
        <w:rPr>
          <w:rFonts w:ascii="Calibri" w:hAnsi="Calibri" w:cs="Calibri"/>
          <w:sz w:val="20"/>
          <w:szCs w:val="20"/>
        </w:rPr>
        <w:t>System powinien umożliwiać odwzorowanie formularza papierowego w wersji elektronicznej w wersji 1:1. </w:t>
      </w:r>
    </w:p>
    <w:p w14:paraId="3DF6DDA1" w14:textId="77777777" w:rsidR="00CC4BA5" w:rsidRDefault="00A80832">
      <w:pPr>
        <w:numPr>
          <w:ilvl w:val="0"/>
          <w:numId w:val="46"/>
        </w:numPr>
        <w:spacing w:after="0"/>
        <w:jc w:val="both"/>
        <w:rPr>
          <w:rFonts w:ascii="Calibri" w:hAnsi="Calibri" w:cs="Calibri"/>
          <w:sz w:val="20"/>
          <w:szCs w:val="20"/>
        </w:rPr>
      </w:pPr>
      <w:r>
        <w:rPr>
          <w:rFonts w:ascii="Calibri" w:hAnsi="Calibri" w:cs="Calibri"/>
          <w:sz w:val="20"/>
          <w:szCs w:val="20"/>
        </w:rPr>
        <w:t>System powinien umożliwiać wygenerowanie formularza w taki sposób, aby każdy wydrukowany formularz był unikatowy. Oznacza to, że wypełnienie papierowego formularza długopisem cyfrowym, tworzy wzajemnie jednoznacznie przyporządkowaną do niego wersję elektroniczną dokumentu. </w:t>
      </w:r>
    </w:p>
    <w:p w14:paraId="42A138C3" w14:textId="77777777" w:rsidR="00CC4BA5" w:rsidRDefault="00A80832">
      <w:pPr>
        <w:numPr>
          <w:ilvl w:val="0"/>
          <w:numId w:val="46"/>
        </w:numPr>
        <w:spacing w:after="0"/>
        <w:jc w:val="both"/>
        <w:rPr>
          <w:rFonts w:ascii="Calibri" w:hAnsi="Calibri" w:cs="Calibri"/>
          <w:sz w:val="20"/>
          <w:szCs w:val="20"/>
        </w:rPr>
      </w:pPr>
      <w:r>
        <w:rPr>
          <w:rFonts w:ascii="Calibri" w:hAnsi="Calibri" w:cs="Calibri"/>
          <w:sz w:val="20"/>
          <w:szCs w:val="20"/>
        </w:rPr>
        <w:t>System powinien umożliwiać podgląd danych pochodzących bezpośrednio z urządzeń przez wysłaniem dokumentu do repozytorium. </w:t>
      </w:r>
    </w:p>
    <w:p w14:paraId="3E0B716C" w14:textId="77777777" w:rsidR="00CC4BA5" w:rsidRDefault="00A80832">
      <w:pPr>
        <w:numPr>
          <w:ilvl w:val="0"/>
          <w:numId w:val="46"/>
        </w:numPr>
        <w:spacing w:after="0"/>
        <w:jc w:val="both"/>
        <w:rPr>
          <w:rFonts w:ascii="Calibri" w:hAnsi="Calibri" w:cs="Calibri"/>
          <w:sz w:val="20"/>
          <w:szCs w:val="20"/>
        </w:rPr>
      </w:pPr>
      <w:r>
        <w:rPr>
          <w:rFonts w:ascii="Calibri" w:hAnsi="Calibri" w:cs="Calibri"/>
          <w:sz w:val="20"/>
          <w:szCs w:val="20"/>
        </w:rPr>
        <w:t>System powinien umożliwiać automatyczny wydruk dokumentów przeznaczonych do obsługi długopisem cyfrowym, bez konieczności ingerencji ze strony użytkownika Systemu. </w:t>
      </w:r>
    </w:p>
    <w:p w14:paraId="580B1B3E" w14:textId="77777777" w:rsidR="00CC4BA5" w:rsidRDefault="00A80832">
      <w:pPr>
        <w:numPr>
          <w:ilvl w:val="0"/>
          <w:numId w:val="46"/>
        </w:numPr>
        <w:spacing w:after="0"/>
        <w:jc w:val="both"/>
        <w:rPr>
          <w:rFonts w:ascii="Calibri" w:hAnsi="Calibri" w:cs="Calibri"/>
          <w:sz w:val="20"/>
          <w:szCs w:val="20"/>
        </w:rPr>
      </w:pPr>
      <w:r>
        <w:rPr>
          <w:rFonts w:ascii="Calibri" w:hAnsi="Calibri" w:cs="Calibri"/>
          <w:sz w:val="20"/>
          <w:szCs w:val="20"/>
        </w:rPr>
        <w:t>System powinien umożliwiać zbieranie danych na formularzach papierowych niezależnie od infrastruktury informatycznej (zbieranie danych off-</w:t>
      </w:r>
      <w:proofErr w:type="spellStart"/>
      <w:r>
        <w:rPr>
          <w:rFonts w:ascii="Calibri" w:hAnsi="Calibri" w:cs="Calibri"/>
          <w:sz w:val="20"/>
          <w:szCs w:val="20"/>
        </w:rPr>
        <w:t>line</w:t>
      </w:r>
      <w:proofErr w:type="spellEnd"/>
      <w:r>
        <w:rPr>
          <w:rFonts w:ascii="Calibri" w:hAnsi="Calibri" w:cs="Calibri"/>
          <w:sz w:val="20"/>
          <w:szCs w:val="20"/>
        </w:rPr>
        <w:t>) </w:t>
      </w:r>
    </w:p>
    <w:p w14:paraId="3D20FFA7" w14:textId="77777777" w:rsidR="00CC4BA5" w:rsidRDefault="00A80832">
      <w:pPr>
        <w:numPr>
          <w:ilvl w:val="0"/>
          <w:numId w:val="46"/>
        </w:numPr>
        <w:spacing w:after="0"/>
        <w:jc w:val="both"/>
        <w:rPr>
          <w:rFonts w:ascii="Calibri" w:hAnsi="Calibri" w:cs="Calibri"/>
          <w:sz w:val="20"/>
          <w:szCs w:val="20"/>
        </w:rPr>
      </w:pPr>
      <w:r>
        <w:rPr>
          <w:rFonts w:ascii="Calibri" w:hAnsi="Calibri" w:cs="Calibri"/>
          <w:sz w:val="20"/>
          <w:szCs w:val="20"/>
        </w:rPr>
        <w:t>System nie może pozwalać na odtworzenie danych z długopisu cyfrowego bez zgrania danych i zalogowania się do systemu. </w:t>
      </w:r>
    </w:p>
    <w:p w14:paraId="35FC7340" w14:textId="77777777" w:rsidR="00CC4BA5" w:rsidRDefault="00A80832">
      <w:pPr>
        <w:pStyle w:val="Akapitzlist"/>
        <w:numPr>
          <w:ilvl w:val="0"/>
          <w:numId w:val="46"/>
        </w:numPr>
        <w:spacing w:after="0" w:line="257" w:lineRule="auto"/>
        <w:jc w:val="both"/>
        <w:rPr>
          <w:rFonts w:ascii="Calibri" w:hAnsi="Calibri" w:cs="Calibri"/>
        </w:rPr>
      </w:pPr>
      <w:r>
        <w:rPr>
          <w:rFonts w:ascii="Calibri" w:hAnsi="Calibri" w:cs="Calibri"/>
          <w:sz w:val="20"/>
          <w:szCs w:val="20"/>
        </w:rPr>
        <w:t>Odręczny podpis wykonany długopisem cyfrowym powinien być przechowywany w Systemie jako grafika oraz informacje zawierające cechy biometryczne.</w:t>
      </w:r>
    </w:p>
    <w:p w14:paraId="30DE1FF7" w14:textId="77777777" w:rsidR="00CC4BA5" w:rsidRDefault="00A80832">
      <w:pPr>
        <w:pStyle w:val="Akapitzlist"/>
        <w:numPr>
          <w:ilvl w:val="0"/>
          <w:numId w:val="46"/>
        </w:numPr>
        <w:spacing w:after="0" w:line="257" w:lineRule="auto"/>
        <w:jc w:val="both"/>
        <w:rPr>
          <w:rFonts w:ascii="Calibri" w:hAnsi="Calibri" w:cs="Calibri"/>
        </w:rPr>
      </w:pPr>
      <w:r>
        <w:rPr>
          <w:rFonts w:ascii="Calibri" w:hAnsi="Calibri" w:cs="Calibri"/>
          <w:sz w:val="20"/>
          <w:szCs w:val="20"/>
        </w:rPr>
        <w:t>Wydruk formularza dopasowanego do długopisu cyfrowego musi umożliwiać standardowa drukarka laserowa o parametrach minimalnych:</w:t>
      </w:r>
    </w:p>
    <w:p w14:paraId="547D05AB" w14:textId="77777777" w:rsidR="00CC4BA5" w:rsidRDefault="00A80832">
      <w:pPr>
        <w:pStyle w:val="Akapitzlist"/>
        <w:numPr>
          <w:ilvl w:val="1"/>
          <w:numId w:val="46"/>
        </w:numPr>
        <w:spacing w:line="257" w:lineRule="auto"/>
        <w:jc w:val="both"/>
        <w:rPr>
          <w:rFonts w:ascii="Calibri" w:hAnsi="Calibri" w:cs="Calibri"/>
        </w:rPr>
      </w:pPr>
      <w:r>
        <w:rPr>
          <w:rFonts w:ascii="Calibri" w:hAnsi="Calibri" w:cs="Calibri"/>
          <w:sz w:val="20"/>
          <w:szCs w:val="20"/>
        </w:rPr>
        <w:t>Minimalna rozdzielczość wydruku: 600 x 600 DPI</w:t>
      </w:r>
    </w:p>
    <w:p w14:paraId="5B4F6123" w14:textId="77777777" w:rsidR="00CC4BA5" w:rsidRDefault="00A80832">
      <w:pPr>
        <w:pStyle w:val="Nagwek1"/>
        <w:rPr>
          <w:sz w:val="28"/>
          <w:szCs w:val="28"/>
        </w:rPr>
      </w:pPr>
      <w:r>
        <w:rPr>
          <w:sz w:val="28"/>
          <w:szCs w:val="28"/>
        </w:rPr>
        <w:t>10. Prawo weryfikacji oferowanego rozwiązania</w:t>
      </w:r>
    </w:p>
    <w:p w14:paraId="0F4E6AC3" w14:textId="77777777" w:rsidR="00CC4BA5" w:rsidRDefault="00A80832">
      <w:pPr>
        <w:jc w:val="both"/>
        <w:rPr>
          <w:rFonts w:ascii="Calibri" w:hAnsi="Calibri" w:cs="Calibri"/>
          <w:sz w:val="20"/>
          <w:szCs w:val="20"/>
        </w:rPr>
      </w:pPr>
      <w:r>
        <w:rPr>
          <w:rFonts w:ascii="Calibri" w:hAnsi="Calibri" w:cs="Calibri"/>
          <w:sz w:val="20"/>
          <w:szCs w:val="20"/>
        </w:rPr>
        <w:t>Zamawiający zastrzega sobie prawo do wezwania Wykonawcy, którego oferta została najwyżej oceniona, do przedstawienia i zaprezentowania oferowanego rozwiązania (w całości lub w części), celem przeprowadzenia weryfikacji zgodności z wymaganiami określonymi w Opisie P</w:t>
      </w:r>
      <w:bookmarkStart w:id="10" w:name="_GoBack_kopia_11"/>
      <w:bookmarkEnd w:id="10"/>
      <w:r>
        <w:rPr>
          <w:rFonts w:ascii="Calibri" w:hAnsi="Calibri" w:cs="Calibri"/>
          <w:sz w:val="20"/>
          <w:szCs w:val="20"/>
        </w:rPr>
        <w:t>rzedmiotu Zamówienia (OPZ).</w:t>
      </w:r>
    </w:p>
    <w:p w14:paraId="4E6275A8" w14:textId="77777777" w:rsidR="00CC4BA5" w:rsidRDefault="00A80832">
      <w:pPr>
        <w:jc w:val="both"/>
        <w:rPr>
          <w:rFonts w:ascii="Calibri" w:hAnsi="Calibri" w:cs="Calibri"/>
          <w:sz w:val="20"/>
          <w:szCs w:val="20"/>
        </w:rPr>
      </w:pPr>
      <w:r>
        <w:rPr>
          <w:rFonts w:ascii="Calibri" w:hAnsi="Calibri" w:cs="Calibri"/>
          <w:sz w:val="20"/>
          <w:szCs w:val="20"/>
        </w:rPr>
        <w:t>Weryfikacja ta może obejmować m.in. demonstrację funkcjonalności, dostęp do środowiska testowego, dokumentację techniczną lub inne środki pozwalające na rzetelną ocenę zgodności rozwiązania z wymaganiami Zamawiającego. Brak możliwości wykazania zgodności może skutkować odrzuceniem oferty jako niezgodnej z OPZ.</w:t>
      </w:r>
    </w:p>
    <w:p w14:paraId="32489E6D" w14:textId="77777777" w:rsidR="00CC4BA5" w:rsidRDefault="00A80832" w:rsidP="00521E4E">
      <w:pPr>
        <w:pStyle w:val="Nagwek1"/>
        <w:shd w:val="clear" w:color="auto" w:fill="FFFFFF" w:themeFill="background1"/>
        <w:rPr>
          <w:sz w:val="28"/>
          <w:szCs w:val="28"/>
        </w:rPr>
      </w:pPr>
      <w:r>
        <w:rPr>
          <w:sz w:val="28"/>
          <w:szCs w:val="28"/>
        </w:rPr>
        <w:t>11. Wymagane oświadczenia</w:t>
      </w:r>
    </w:p>
    <w:p w14:paraId="22FF2DAB" w14:textId="55388520" w:rsidR="0031093D" w:rsidRDefault="0031093D" w:rsidP="00521E4E">
      <w:pPr>
        <w:shd w:val="clear" w:color="auto" w:fill="FFFFFF" w:themeFill="background1"/>
        <w:jc w:val="both"/>
        <w:rPr>
          <w:rFonts w:ascii="Calibri" w:hAnsi="Calibri" w:cs="Calibri"/>
          <w:sz w:val="20"/>
          <w:szCs w:val="20"/>
        </w:rPr>
      </w:pPr>
      <w:r>
        <w:rPr>
          <w:rFonts w:ascii="Calibri" w:hAnsi="Calibri" w:cs="Calibri"/>
          <w:sz w:val="20"/>
          <w:szCs w:val="20"/>
        </w:rPr>
        <w:t xml:space="preserve">Wykonawca składając ofertę do tej części zamówienia oświadcza, że uzyskał gwarancję producenta </w:t>
      </w:r>
      <w:r>
        <w:rPr>
          <w:rFonts w:ascii="Calibri" w:hAnsi="Calibri" w:cs="Calibri"/>
          <w:sz w:val="20"/>
          <w:szCs w:val="20"/>
        </w:rPr>
        <w:t xml:space="preserve"> systemu HIS posiadanego przez Zamawiającego,</w:t>
      </w:r>
      <w:r>
        <w:rPr>
          <w:rFonts w:ascii="Calibri" w:hAnsi="Calibri" w:cs="Calibri"/>
          <w:sz w:val="20"/>
          <w:szCs w:val="20"/>
        </w:rPr>
        <w:t xml:space="preserve"> </w:t>
      </w:r>
      <w:r>
        <w:rPr>
          <w:rFonts w:ascii="Calibri" w:hAnsi="Calibri" w:cs="Calibri"/>
          <w:sz w:val="20"/>
          <w:szCs w:val="20"/>
        </w:rPr>
        <w:t>że integracja między systemem Wykonawcy, a systemem HIS  spełnia zakres funkcji zgodny z punktem 7 niniejszego dokumentu.</w:t>
      </w:r>
    </w:p>
    <w:p w14:paraId="0E2370D2" w14:textId="77777777" w:rsidR="00521E4E" w:rsidRDefault="00521E4E">
      <w:pPr>
        <w:shd w:val="clear" w:color="auto" w:fill="FFFFFF" w:themeFill="background1"/>
        <w:jc w:val="both"/>
        <w:rPr>
          <w:rFonts w:ascii="Calibri" w:hAnsi="Calibri" w:cs="Calibri"/>
          <w:sz w:val="20"/>
          <w:szCs w:val="20"/>
        </w:rPr>
      </w:pPr>
    </w:p>
    <w:sectPr w:rsidR="00521E4E">
      <w:pgSz w:w="11906" w:h="16838"/>
      <w:pgMar w:top="1134" w:right="850" w:bottom="1134" w:left="1701" w:header="0" w:footer="0" w:gutter="0"/>
      <w:cols w:space="708"/>
      <w:formProt w:val="0"/>
      <w:docGrid w:linePitch="1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1105A"/>
    <w:multiLevelType w:val="multilevel"/>
    <w:tmpl w:val="13286B0E"/>
    <w:lvl w:ilvl="0">
      <w:start w:val="1"/>
      <w:numFmt w:val="decimal"/>
      <w:isLgl/>
      <w:lvlText w:val="%1."/>
      <w:lvlJc w:val="left"/>
      <w:pPr>
        <w:tabs>
          <w:tab w:val="num" w:pos="720"/>
        </w:tabs>
        <w:ind w:left="720" w:hanging="360"/>
      </w:pPr>
    </w:lvl>
    <w:lvl w:ilvl="1">
      <w:start w:val="1"/>
      <w:numFmt w:val="decimal"/>
      <w:isLgl/>
      <w:lvlText w:val="%2."/>
      <w:lvlJc w:val="left"/>
      <w:pPr>
        <w:tabs>
          <w:tab w:val="num" w:pos="1440"/>
        </w:tabs>
        <w:ind w:left="1440" w:hanging="360"/>
      </w:pPr>
    </w:lvl>
    <w:lvl w:ilvl="2">
      <w:start w:val="1"/>
      <w:numFmt w:val="decimal"/>
      <w:isLgl/>
      <w:lvlText w:val="%3."/>
      <w:lvlJc w:val="left"/>
      <w:pPr>
        <w:tabs>
          <w:tab w:val="num" w:pos="2160"/>
        </w:tabs>
        <w:ind w:left="2160" w:hanging="360"/>
      </w:pPr>
    </w:lvl>
    <w:lvl w:ilvl="3">
      <w:start w:val="1"/>
      <w:numFmt w:val="decimal"/>
      <w:isLgl/>
      <w:lvlText w:val="%4."/>
      <w:lvlJc w:val="left"/>
      <w:pPr>
        <w:tabs>
          <w:tab w:val="num" w:pos="2880"/>
        </w:tabs>
        <w:ind w:left="2880" w:hanging="360"/>
      </w:pPr>
    </w:lvl>
    <w:lvl w:ilvl="4">
      <w:start w:val="1"/>
      <w:numFmt w:val="decimal"/>
      <w:isLgl/>
      <w:lvlText w:val="%5."/>
      <w:lvlJc w:val="left"/>
      <w:pPr>
        <w:tabs>
          <w:tab w:val="num" w:pos="3600"/>
        </w:tabs>
        <w:ind w:left="3600" w:hanging="360"/>
      </w:pPr>
    </w:lvl>
    <w:lvl w:ilvl="5">
      <w:start w:val="1"/>
      <w:numFmt w:val="decimal"/>
      <w:isLgl/>
      <w:lvlText w:val="%6."/>
      <w:lvlJc w:val="left"/>
      <w:pPr>
        <w:tabs>
          <w:tab w:val="num" w:pos="4320"/>
        </w:tabs>
        <w:ind w:left="4320" w:hanging="360"/>
      </w:pPr>
    </w:lvl>
    <w:lvl w:ilvl="6">
      <w:start w:val="1"/>
      <w:numFmt w:val="decimal"/>
      <w:isLgl/>
      <w:lvlText w:val="%7."/>
      <w:lvlJc w:val="left"/>
      <w:pPr>
        <w:tabs>
          <w:tab w:val="num" w:pos="5040"/>
        </w:tabs>
        <w:ind w:left="5040" w:hanging="360"/>
      </w:pPr>
    </w:lvl>
    <w:lvl w:ilvl="7">
      <w:start w:val="1"/>
      <w:numFmt w:val="decimal"/>
      <w:isLgl/>
      <w:lvlText w:val="%8."/>
      <w:lvlJc w:val="left"/>
      <w:pPr>
        <w:tabs>
          <w:tab w:val="num" w:pos="5760"/>
        </w:tabs>
        <w:ind w:left="5760" w:hanging="360"/>
      </w:pPr>
    </w:lvl>
    <w:lvl w:ilvl="8">
      <w:start w:val="1"/>
      <w:numFmt w:val="decimal"/>
      <w:isLgl/>
      <w:lvlText w:val="%9."/>
      <w:lvlJc w:val="left"/>
      <w:pPr>
        <w:tabs>
          <w:tab w:val="num" w:pos="6480"/>
        </w:tabs>
        <w:ind w:left="6480" w:hanging="360"/>
      </w:pPr>
    </w:lvl>
  </w:abstractNum>
  <w:abstractNum w:abstractNumId="1" w15:restartNumberingAfterBreak="0">
    <w:nsid w:val="078E7EBA"/>
    <w:multiLevelType w:val="multilevel"/>
    <w:tmpl w:val="DBC24882"/>
    <w:lvl w:ilvl="0">
      <w:start w:val="3"/>
      <w:numFmt w:val="lowerLetter"/>
      <w:isLgl/>
      <w:lvlText w:val="%1."/>
      <w:lvlJc w:val="left"/>
      <w:pPr>
        <w:tabs>
          <w:tab w:val="num" w:pos="720"/>
        </w:tabs>
        <w:ind w:left="720" w:hanging="360"/>
      </w:pPr>
    </w:lvl>
    <w:lvl w:ilvl="1">
      <w:start w:val="1"/>
      <w:numFmt w:val="lowerLetter"/>
      <w:isLgl/>
      <w:lvlText w:val="%2."/>
      <w:lvlJc w:val="left"/>
      <w:pPr>
        <w:tabs>
          <w:tab w:val="num" w:pos="1440"/>
        </w:tabs>
        <w:ind w:left="1440" w:hanging="360"/>
      </w:pPr>
    </w:lvl>
    <w:lvl w:ilvl="2">
      <w:start w:val="1"/>
      <w:numFmt w:val="lowerLetter"/>
      <w:isLgl/>
      <w:lvlText w:val="%3."/>
      <w:lvlJc w:val="left"/>
      <w:pPr>
        <w:tabs>
          <w:tab w:val="num" w:pos="2160"/>
        </w:tabs>
        <w:ind w:left="2160" w:hanging="360"/>
      </w:pPr>
    </w:lvl>
    <w:lvl w:ilvl="3">
      <w:start w:val="1"/>
      <w:numFmt w:val="lowerLetter"/>
      <w:isLgl/>
      <w:lvlText w:val="%4."/>
      <w:lvlJc w:val="left"/>
      <w:pPr>
        <w:tabs>
          <w:tab w:val="num" w:pos="2880"/>
        </w:tabs>
        <w:ind w:left="2880" w:hanging="360"/>
      </w:pPr>
    </w:lvl>
    <w:lvl w:ilvl="4">
      <w:start w:val="1"/>
      <w:numFmt w:val="lowerLetter"/>
      <w:isLgl/>
      <w:lvlText w:val="%5."/>
      <w:lvlJc w:val="left"/>
      <w:pPr>
        <w:tabs>
          <w:tab w:val="num" w:pos="3600"/>
        </w:tabs>
        <w:ind w:left="3600" w:hanging="360"/>
      </w:pPr>
    </w:lvl>
    <w:lvl w:ilvl="5">
      <w:start w:val="1"/>
      <w:numFmt w:val="lowerLetter"/>
      <w:isLgl/>
      <w:lvlText w:val="%6."/>
      <w:lvlJc w:val="left"/>
      <w:pPr>
        <w:tabs>
          <w:tab w:val="num" w:pos="4320"/>
        </w:tabs>
        <w:ind w:left="4320" w:hanging="360"/>
      </w:pPr>
    </w:lvl>
    <w:lvl w:ilvl="6">
      <w:start w:val="1"/>
      <w:numFmt w:val="lowerLetter"/>
      <w:isLgl/>
      <w:lvlText w:val="%7."/>
      <w:lvlJc w:val="left"/>
      <w:pPr>
        <w:tabs>
          <w:tab w:val="num" w:pos="5040"/>
        </w:tabs>
        <w:ind w:left="5040" w:hanging="360"/>
      </w:pPr>
    </w:lvl>
    <w:lvl w:ilvl="7">
      <w:start w:val="1"/>
      <w:numFmt w:val="lowerLetter"/>
      <w:isLgl/>
      <w:lvlText w:val="%8."/>
      <w:lvlJc w:val="left"/>
      <w:pPr>
        <w:tabs>
          <w:tab w:val="num" w:pos="5760"/>
        </w:tabs>
        <w:ind w:left="5760" w:hanging="360"/>
      </w:pPr>
    </w:lvl>
    <w:lvl w:ilvl="8">
      <w:start w:val="1"/>
      <w:numFmt w:val="lowerLetter"/>
      <w:isLgl/>
      <w:lvlText w:val="%9."/>
      <w:lvlJc w:val="left"/>
      <w:pPr>
        <w:tabs>
          <w:tab w:val="num" w:pos="6480"/>
        </w:tabs>
        <w:ind w:left="6480" w:hanging="360"/>
      </w:pPr>
    </w:lvl>
  </w:abstractNum>
  <w:abstractNum w:abstractNumId="2" w15:restartNumberingAfterBreak="0">
    <w:nsid w:val="082F2A89"/>
    <w:multiLevelType w:val="multilevel"/>
    <w:tmpl w:val="185ABB98"/>
    <w:lvl w:ilvl="0">
      <w:start w:val="1"/>
      <w:numFmt w:val="bullet"/>
      <w:isLgl/>
      <w:lvlText w:val=""/>
      <w:lvlJc w:val="left"/>
      <w:pPr>
        <w:tabs>
          <w:tab w:val="num" w:pos="0"/>
        </w:tabs>
        <w:ind w:left="1428" w:hanging="360"/>
      </w:pPr>
      <w:rPr>
        <w:rFonts w:ascii="Symbol" w:hAnsi="Symbol" w:cs="Symbol" w:hint="default"/>
      </w:rPr>
    </w:lvl>
    <w:lvl w:ilvl="1">
      <w:start w:val="1"/>
      <w:numFmt w:val="bullet"/>
      <w:isLgl/>
      <w:lvlText w:val="o"/>
      <w:lvlJc w:val="left"/>
      <w:pPr>
        <w:tabs>
          <w:tab w:val="num" w:pos="0"/>
        </w:tabs>
        <w:ind w:left="2148" w:hanging="360"/>
      </w:pPr>
      <w:rPr>
        <w:rFonts w:ascii="Courier New" w:hAnsi="Courier New" w:cs="Courier New" w:hint="default"/>
      </w:rPr>
    </w:lvl>
    <w:lvl w:ilvl="2">
      <w:start w:val="1"/>
      <w:numFmt w:val="bullet"/>
      <w:isLgl/>
      <w:lvlText w:val=""/>
      <w:lvlJc w:val="left"/>
      <w:pPr>
        <w:tabs>
          <w:tab w:val="num" w:pos="0"/>
        </w:tabs>
        <w:ind w:left="2868" w:hanging="360"/>
      </w:pPr>
      <w:rPr>
        <w:rFonts w:ascii="Wingdings" w:hAnsi="Wingdings" w:cs="Wingdings" w:hint="default"/>
      </w:rPr>
    </w:lvl>
    <w:lvl w:ilvl="3">
      <w:start w:val="1"/>
      <w:numFmt w:val="bullet"/>
      <w:isLgl/>
      <w:lvlText w:val=""/>
      <w:lvlJc w:val="left"/>
      <w:pPr>
        <w:tabs>
          <w:tab w:val="num" w:pos="0"/>
        </w:tabs>
        <w:ind w:left="3588" w:hanging="360"/>
      </w:pPr>
      <w:rPr>
        <w:rFonts w:ascii="Symbol" w:hAnsi="Symbol" w:cs="Symbol" w:hint="default"/>
      </w:rPr>
    </w:lvl>
    <w:lvl w:ilvl="4">
      <w:start w:val="1"/>
      <w:numFmt w:val="bullet"/>
      <w:isLgl/>
      <w:lvlText w:val="o"/>
      <w:lvlJc w:val="left"/>
      <w:pPr>
        <w:tabs>
          <w:tab w:val="num" w:pos="0"/>
        </w:tabs>
        <w:ind w:left="4308" w:hanging="360"/>
      </w:pPr>
      <w:rPr>
        <w:rFonts w:ascii="Courier New" w:hAnsi="Courier New" w:cs="Courier New" w:hint="default"/>
      </w:rPr>
    </w:lvl>
    <w:lvl w:ilvl="5">
      <w:start w:val="1"/>
      <w:numFmt w:val="bullet"/>
      <w:isLgl/>
      <w:lvlText w:val=""/>
      <w:lvlJc w:val="left"/>
      <w:pPr>
        <w:tabs>
          <w:tab w:val="num" w:pos="0"/>
        </w:tabs>
        <w:ind w:left="5028" w:hanging="360"/>
      </w:pPr>
      <w:rPr>
        <w:rFonts w:ascii="Wingdings" w:hAnsi="Wingdings" w:cs="Wingdings" w:hint="default"/>
      </w:rPr>
    </w:lvl>
    <w:lvl w:ilvl="6">
      <w:start w:val="1"/>
      <w:numFmt w:val="bullet"/>
      <w:isLgl/>
      <w:lvlText w:val=""/>
      <w:lvlJc w:val="left"/>
      <w:pPr>
        <w:tabs>
          <w:tab w:val="num" w:pos="0"/>
        </w:tabs>
        <w:ind w:left="5748" w:hanging="360"/>
      </w:pPr>
      <w:rPr>
        <w:rFonts w:ascii="Symbol" w:hAnsi="Symbol" w:cs="Symbol" w:hint="default"/>
      </w:rPr>
    </w:lvl>
    <w:lvl w:ilvl="7">
      <w:start w:val="1"/>
      <w:numFmt w:val="bullet"/>
      <w:isLgl/>
      <w:lvlText w:val="o"/>
      <w:lvlJc w:val="left"/>
      <w:pPr>
        <w:tabs>
          <w:tab w:val="num" w:pos="0"/>
        </w:tabs>
        <w:ind w:left="6468" w:hanging="360"/>
      </w:pPr>
      <w:rPr>
        <w:rFonts w:ascii="Courier New" w:hAnsi="Courier New" w:cs="Courier New" w:hint="default"/>
      </w:rPr>
    </w:lvl>
    <w:lvl w:ilvl="8">
      <w:start w:val="1"/>
      <w:numFmt w:val="bullet"/>
      <w:isLgl/>
      <w:lvlText w:val=""/>
      <w:lvlJc w:val="left"/>
      <w:pPr>
        <w:tabs>
          <w:tab w:val="num" w:pos="0"/>
        </w:tabs>
        <w:ind w:left="7188" w:hanging="360"/>
      </w:pPr>
      <w:rPr>
        <w:rFonts w:ascii="Wingdings" w:hAnsi="Wingdings" w:cs="Wingdings" w:hint="default"/>
      </w:rPr>
    </w:lvl>
  </w:abstractNum>
  <w:abstractNum w:abstractNumId="3" w15:restartNumberingAfterBreak="0">
    <w:nsid w:val="0B7A7036"/>
    <w:multiLevelType w:val="multilevel"/>
    <w:tmpl w:val="495E1976"/>
    <w:lvl w:ilvl="0">
      <w:start w:val="1"/>
      <w:numFmt w:val="bullet"/>
      <w:isLgl/>
      <w:lvlText w:val=""/>
      <w:lvlJc w:val="left"/>
      <w:pPr>
        <w:tabs>
          <w:tab w:val="num" w:pos="0"/>
        </w:tabs>
        <w:ind w:left="1440" w:hanging="360"/>
      </w:pPr>
      <w:rPr>
        <w:rFonts w:ascii="Symbol" w:hAnsi="Symbol" w:cs="Symbol" w:hint="default"/>
      </w:rPr>
    </w:lvl>
    <w:lvl w:ilvl="1">
      <w:start w:val="1"/>
      <w:numFmt w:val="bullet"/>
      <w:isLgl/>
      <w:lvlText w:val="o"/>
      <w:lvlJc w:val="left"/>
      <w:pPr>
        <w:tabs>
          <w:tab w:val="num" w:pos="0"/>
        </w:tabs>
        <w:ind w:left="2160" w:hanging="360"/>
      </w:pPr>
      <w:rPr>
        <w:rFonts w:ascii="Courier New" w:hAnsi="Courier New" w:cs="Courier New" w:hint="default"/>
      </w:rPr>
    </w:lvl>
    <w:lvl w:ilvl="2">
      <w:start w:val="1"/>
      <w:numFmt w:val="bullet"/>
      <w:isLgl/>
      <w:lvlText w:val=""/>
      <w:lvlJc w:val="left"/>
      <w:pPr>
        <w:tabs>
          <w:tab w:val="num" w:pos="0"/>
        </w:tabs>
        <w:ind w:left="2880" w:hanging="360"/>
      </w:pPr>
      <w:rPr>
        <w:rFonts w:ascii="Wingdings" w:hAnsi="Wingdings" w:cs="Wingdings" w:hint="default"/>
      </w:rPr>
    </w:lvl>
    <w:lvl w:ilvl="3">
      <w:start w:val="1"/>
      <w:numFmt w:val="bullet"/>
      <w:isLgl/>
      <w:lvlText w:val=""/>
      <w:lvlJc w:val="left"/>
      <w:pPr>
        <w:tabs>
          <w:tab w:val="num" w:pos="0"/>
        </w:tabs>
        <w:ind w:left="3600" w:hanging="360"/>
      </w:pPr>
      <w:rPr>
        <w:rFonts w:ascii="Symbol" w:hAnsi="Symbol" w:cs="Symbol" w:hint="default"/>
      </w:rPr>
    </w:lvl>
    <w:lvl w:ilvl="4">
      <w:start w:val="1"/>
      <w:numFmt w:val="bullet"/>
      <w:isLgl/>
      <w:lvlText w:val="o"/>
      <w:lvlJc w:val="left"/>
      <w:pPr>
        <w:tabs>
          <w:tab w:val="num" w:pos="0"/>
        </w:tabs>
        <w:ind w:left="4320" w:hanging="360"/>
      </w:pPr>
      <w:rPr>
        <w:rFonts w:ascii="Courier New" w:hAnsi="Courier New" w:cs="Courier New" w:hint="default"/>
      </w:rPr>
    </w:lvl>
    <w:lvl w:ilvl="5">
      <w:start w:val="1"/>
      <w:numFmt w:val="bullet"/>
      <w:isLgl/>
      <w:lvlText w:val=""/>
      <w:lvlJc w:val="left"/>
      <w:pPr>
        <w:tabs>
          <w:tab w:val="num" w:pos="0"/>
        </w:tabs>
        <w:ind w:left="5040" w:hanging="360"/>
      </w:pPr>
      <w:rPr>
        <w:rFonts w:ascii="Wingdings" w:hAnsi="Wingdings" w:cs="Wingdings" w:hint="default"/>
      </w:rPr>
    </w:lvl>
    <w:lvl w:ilvl="6">
      <w:start w:val="1"/>
      <w:numFmt w:val="bullet"/>
      <w:isLgl/>
      <w:lvlText w:val=""/>
      <w:lvlJc w:val="left"/>
      <w:pPr>
        <w:tabs>
          <w:tab w:val="num" w:pos="0"/>
        </w:tabs>
        <w:ind w:left="5760" w:hanging="360"/>
      </w:pPr>
      <w:rPr>
        <w:rFonts w:ascii="Symbol" w:hAnsi="Symbol" w:cs="Symbol" w:hint="default"/>
      </w:rPr>
    </w:lvl>
    <w:lvl w:ilvl="7">
      <w:start w:val="1"/>
      <w:numFmt w:val="bullet"/>
      <w:isLgl/>
      <w:lvlText w:val="o"/>
      <w:lvlJc w:val="left"/>
      <w:pPr>
        <w:tabs>
          <w:tab w:val="num" w:pos="0"/>
        </w:tabs>
        <w:ind w:left="6480" w:hanging="360"/>
      </w:pPr>
      <w:rPr>
        <w:rFonts w:ascii="Courier New" w:hAnsi="Courier New" w:cs="Courier New" w:hint="default"/>
      </w:rPr>
    </w:lvl>
    <w:lvl w:ilvl="8">
      <w:start w:val="1"/>
      <w:numFmt w:val="bullet"/>
      <w:isLgl/>
      <w:lvlText w:val=""/>
      <w:lvlJc w:val="left"/>
      <w:pPr>
        <w:tabs>
          <w:tab w:val="num" w:pos="0"/>
        </w:tabs>
        <w:ind w:left="7200" w:hanging="360"/>
      </w:pPr>
      <w:rPr>
        <w:rFonts w:ascii="Wingdings" w:hAnsi="Wingdings" w:cs="Wingdings" w:hint="default"/>
      </w:rPr>
    </w:lvl>
  </w:abstractNum>
  <w:abstractNum w:abstractNumId="4" w15:restartNumberingAfterBreak="0">
    <w:nsid w:val="0E643804"/>
    <w:multiLevelType w:val="multilevel"/>
    <w:tmpl w:val="586697E0"/>
    <w:lvl w:ilvl="0">
      <w:start w:val="1"/>
      <w:numFmt w:val="decimal"/>
      <w:isLgl/>
      <w:lvlText w:val="%1."/>
      <w:lvlJc w:val="left"/>
      <w:pPr>
        <w:tabs>
          <w:tab w:val="num" w:pos="360"/>
        </w:tabs>
        <w:ind w:left="360" w:hanging="360"/>
      </w:pPr>
    </w:lvl>
    <w:lvl w:ilvl="1">
      <w:start w:val="1"/>
      <w:numFmt w:val="decimal"/>
      <w:isLgl/>
      <w:lvlText w:val="%2."/>
      <w:lvlJc w:val="left"/>
      <w:pPr>
        <w:tabs>
          <w:tab w:val="num" w:pos="1080"/>
        </w:tabs>
        <w:ind w:left="1080" w:hanging="360"/>
      </w:pPr>
    </w:lvl>
    <w:lvl w:ilvl="2">
      <w:start w:val="1"/>
      <w:numFmt w:val="decimal"/>
      <w:isLgl/>
      <w:lvlText w:val="%3."/>
      <w:lvlJc w:val="left"/>
      <w:pPr>
        <w:tabs>
          <w:tab w:val="num" w:pos="1800"/>
        </w:tabs>
        <w:ind w:left="1800" w:hanging="360"/>
      </w:pPr>
    </w:lvl>
    <w:lvl w:ilvl="3">
      <w:start w:val="1"/>
      <w:numFmt w:val="decimal"/>
      <w:isLgl/>
      <w:lvlText w:val="%4."/>
      <w:lvlJc w:val="left"/>
      <w:pPr>
        <w:tabs>
          <w:tab w:val="num" w:pos="2520"/>
        </w:tabs>
        <w:ind w:left="2520" w:hanging="360"/>
      </w:pPr>
    </w:lvl>
    <w:lvl w:ilvl="4">
      <w:start w:val="1"/>
      <w:numFmt w:val="decimal"/>
      <w:isLgl/>
      <w:lvlText w:val="%5."/>
      <w:lvlJc w:val="left"/>
      <w:pPr>
        <w:tabs>
          <w:tab w:val="num" w:pos="3240"/>
        </w:tabs>
        <w:ind w:left="3240" w:hanging="360"/>
      </w:pPr>
    </w:lvl>
    <w:lvl w:ilvl="5">
      <w:start w:val="1"/>
      <w:numFmt w:val="decimal"/>
      <w:isLgl/>
      <w:lvlText w:val="%6."/>
      <w:lvlJc w:val="left"/>
      <w:pPr>
        <w:tabs>
          <w:tab w:val="num" w:pos="3960"/>
        </w:tabs>
        <w:ind w:left="3960" w:hanging="360"/>
      </w:pPr>
    </w:lvl>
    <w:lvl w:ilvl="6">
      <w:start w:val="1"/>
      <w:numFmt w:val="decimal"/>
      <w:isLgl/>
      <w:lvlText w:val="%7."/>
      <w:lvlJc w:val="left"/>
      <w:pPr>
        <w:tabs>
          <w:tab w:val="num" w:pos="4680"/>
        </w:tabs>
        <w:ind w:left="4680" w:hanging="360"/>
      </w:pPr>
    </w:lvl>
    <w:lvl w:ilvl="7">
      <w:start w:val="1"/>
      <w:numFmt w:val="decimal"/>
      <w:isLgl/>
      <w:lvlText w:val="%8."/>
      <w:lvlJc w:val="left"/>
      <w:pPr>
        <w:tabs>
          <w:tab w:val="num" w:pos="5400"/>
        </w:tabs>
        <w:ind w:left="5400" w:hanging="360"/>
      </w:pPr>
    </w:lvl>
    <w:lvl w:ilvl="8">
      <w:start w:val="1"/>
      <w:numFmt w:val="decimal"/>
      <w:isLgl/>
      <w:lvlText w:val="%9."/>
      <w:lvlJc w:val="left"/>
      <w:pPr>
        <w:tabs>
          <w:tab w:val="num" w:pos="6120"/>
        </w:tabs>
        <w:ind w:left="6120" w:hanging="360"/>
      </w:pPr>
    </w:lvl>
  </w:abstractNum>
  <w:abstractNum w:abstractNumId="5" w15:restartNumberingAfterBreak="0">
    <w:nsid w:val="0F042FE2"/>
    <w:multiLevelType w:val="multilevel"/>
    <w:tmpl w:val="68502598"/>
    <w:lvl w:ilvl="0">
      <w:start w:val="1"/>
      <w:numFmt w:val="bullet"/>
      <w:isLgl/>
      <w:lvlText w:val=""/>
      <w:lvlJc w:val="left"/>
      <w:pPr>
        <w:tabs>
          <w:tab w:val="num" w:pos="720"/>
        </w:tabs>
        <w:ind w:left="720" w:hanging="360"/>
      </w:pPr>
      <w:rPr>
        <w:rFonts w:ascii="Symbol" w:hAnsi="Symbol" w:cs="Symbol" w:hint="default"/>
        <w:sz w:val="20"/>
      </w:rPr>
    </w:lvl>
    <w:lvl w:ilvl="1">
      <w:start w:val="1"/>
      <w:numFmt w:val="bullet"/>
      <w:isLgl/>
      <w:lvlText w:val=""/>
      <w:lvlJc w:val="left"/>
      <w:pPr>
        <w:tabs>
          <w:tab w:val="num" w:pos="1440"/>
        </w:tabs>
        <w:ind w:left="1440" w:hanging="360"/>
      </w:pPr>
      <w:rPr>
        <w:rFonts w:ascii="Symbol" w:hAnsi="Symbol" w:cs="Symbol" w:hint="default"/>
        <w:sz w:val="20"/>
      </w:rPr>
    </w:lvl>
    <w:lvl w:ilvl="2">
      <w:start w:val="1"/>
      <w:numFmt w:val="bullet"/>
      <w:isLgl/>
      <w:lvlText w:val=""/>
      <w:lvlJc w:val="left"/>
      <w:pPr>
        <w:tabs>
          <w:tab w:val="num" w:pos="2160"/>
        </w:tabs>
        <w:ind w:left="2160" w:hanging="360"/>
      </w:pPr>
      <w:rPr>
        <w:rFonts w:ascii="Symbol" w:hAnsi="Symbol" w:cs="Symbol" w:hint="default"/>
        <w:sz w:val="20"/>
      </w:rPr>
    </w:lvl>
    <w:lvl w:ilvl="3">
      <w:start w:val="1"/>
      <w:numFmt w:val="bullet"/>
      <w:isLgl/>
      <w:lvlText w:val=""/>
      <w:lvlJc w:val="left"/>
      <w:pPr>
        <w:tabs>
          <w:tab w:val="num" w:pos="2880"/>
        </w:tabs>
        <w:ind w:left="2880" w:hanging="360"/>
      </w:pPr>
      <w:rPr>
        <w:rFonts w:ascii="Symbol" w:hAnsi="Symbol" w:cs="Symbol" w:hint="default"/>
        <w:sz w:val="20"/>
      </w:rPr>
    </w:lvl>
    <w:lvl w:ilvl="4">
      <w:start w:val="1"/>
      <w:numFmt w:val="bullet"/>
      <w:isLgl/>
      <w:lvlText w:val=""/>
      <w:lvlJc w:val="left"/>
      <w:pPr>
        <w:tabs>
          <w:tab w:val="num" w:pos="3600"/>
        </w:tabs>
        <w:ind w:left="3600" w:hanging="360"/>
      </w:pPr>
      <w:rPr>
        <w:rFonts w:ascii="Symbol" w:hAnsi="Symbol" w:cs="Symbol" w:hint="default"/>
        <w:sz w:val="20"/>
      </w:rPr>
    </w:lvl>
    <w:lvl w:ilvl="5">
      <w:start w:val="1"/>
      <w:numFmt w:val="bullet"/>
      <w:isLgl/>
      <w:lvlText w:val=""/>
      <w:lvlJc w:val="left"/>
      <w:pPr>
        <w:tabs>
          <w:tab w:val="num" w:pos="4320"/>
        </w:tabs>
        <w:ind w:left="4320" w:hanging="360"/>
      </w:pPr>
      <w:rPr>
        <w:rFonts w:ascii="Symbol" w:hAnsi="Symbol" w:cs="Symbol" w:hint="default"/>
        <w:sz w:val="20"/>
      </w:rPr>
    </w:lvl>
    <w:lvl w:ilvl="6">
      <w:start w:val="1"/>
      <w:numFmt w:val="bullet"/>
      <w:isLgl/>
      <w:lvlText w:val=""/>
      <w:lvlJc w:val="left"/>
      <w:pPr>
        <w:tabs>
          <w:tab w:val="num" w:pos="5040"/>
        </w:tabs>
        <w:ind w:left="5040" w:hanging="360"/>
      </w:pPr>
      <w:rPr>
        <w:rFonts w:ascii="Symbol" w:hAnsi="Symbol" w:cs="Symbol" w:hint="default"/>
        <w:sz w:val="20"/>
      </w:rPr>
    </w:lvl>
    <w:lvl w:ilvl="7">
      <w:start w:val="1"/>
      <w:numFmt w:val="bullet"/>
      <w:isLgl/>
      <w:lvlText w:val=""/>
      <w:lvlJc w:val="left"/>
      <w:pPr>
        <w:tabs>
          <w:tab w:val="num" w:pos="5760"/>
        </w:tabs>
        <w:ind w:left="5760" w:hanging="360"/>
      </w:pPr>
      <w:rPr>
        <w:rFonts w:ascii="Symbol" w:hAnsi="Symbol" w:cs="Symbol" w:hint="default"/>
        <w:sz w:val="20"/>
      </w:rPr>
    </w:lvl>
    <w:lvl w:ilvl="8">
      <w:start w:val="1"/>
      <w:numFmt w:val="bullet"/>
      <w:isLgl/>
      <w:lvlText w:val=""/>
      <w:lvlJc w:val="left"/>
      <w:pPr>
        <w:tabs>
          <w:tab w:val="num" w:pos="6480"/>
        </w:tabs>
        <w:ind w:left="6480" w:hanging="360"/>
      </w:pPr>
      <w:rPr>
        <w:rFonts w:ascii="Symbol" w:hAnsi="Symbol" w:cs="Symbol" w:hint="default"/>
        <w:sz w:val="20"/>
      </w:rPr>
    </w:lvl>
  </w:abstractNum>
  <w:abstractNum w:abstractNumId="6" w15:restartNumberingAfterBreak="0">
    <w:nsid w:val="111F7F6D"/>
    <w:multiLevelType w:val="multilevel"/>
    <w:tmpl w:val="A016FC28"/>
    <w:lvl w:ilvl="0">
      <w:start w:val="1"/>
      <w:numFmt w:val="decimal"/>
      <w:isLgl/>
      <w:lvlText w:val="%1."/>
      <w:lvlJc w:val="left"/>
      <w:pPr>
        <w:tabs>
          <w:tab w:val="num" w:pos="0"/>
        </w:tabs>
        <w:ind w:left="720" w:hanging="360"/>
      </w:pPr>
    </w:lvl>
    <w:lvl w:ilvl="1">
      <w:start w:val="1"/>
      <w:numFmt w:val="lowerLetter"/>
      <w:isLgl/>
      <w:lvlText w:val="%2."/>
      <w:lvlJc w:val="left"/>
      <w:pPr>
        <w:tabs>
          <w:tab w:val="num" w:pos="0"/>
        </w:tabs>
        <w:ind w:left="1440" w:hanging="360"/>
      </w:pPr>
    </w:lvl>
    <w:lvl w:ilvl="2">
      <w:start w:val="1"/>
      <w:numFmt w:val="lowerRoman"/>
      <w:isLgl/>
      <w:lvlText w:val="%3."/>
      <w:lvlJc w:val="right"/>
      <w:pPr>
        <w:tabs>
          <w:tab w:val="num" w:pos="0"/>
        </w:tabs>
        <w:ind w:left="2160" w:hanging="180"/>
      </w:pPr>
    </w:lvl>
    <w:lvl w:ilvl="3">
      <w:start w:val="1"/>
      <w:numFmt w:val="decimal"/>
      <w:isLgl/>
      <w:lvlText w:val="%4."/>
      <w:lvlJc w:val="left"/>
      <w:pPr>
        <w:tabs>
          <w:tab w:val="num" w:pos="0"/>
        </w:tabs>
        <w:ind w:left="2880" w:hanging="360"/>
      </w:pPr>
    </w:lvl>
    <w:lvl w:ilvl="4">
      <w:start w:val="1"/>
      <w:numFmt w:val="lowerLetter"/>
      <w:isLgl/>
      <w:lvlText w:val="%5."/>
      <w:lvlJc w:val="left"/>
      <w:pPr>
        <w:tabs>
          <w:tab w:val="num" w:pos="0"/>
        </w:tabs>
        <w:ind w:left="3600" w:hanging="360"/>
      </w:pPr>
    </w:lvl>
    <w:lvl w:ilvl="5">
      <w:start w:val="1"/>
      <w:numFmt w:val="lowerRoman"/>
      <w:isLgl/>
      <w:lvlText w:val="%6."/>
      <w:lvlJc w:val="right"/>
      <w:pPr>
        <w:tabs>
          <w:tab w:val="num" w:pos="0"/>
        </w:tabs>
        <w:ind w:left="4320" w:hanging="180"/>
      </w:pPr>
    </w:lvl>
    <w:lvl w:ilvl="6">
      <w:start w:val="1"/>
      <w:numFmt w:val="decimal"/>
      <w:isLgl/>
      <w:lvlText w:val="%7."/>
      <w:lvlJc w:val="left"/>
      <w:pPr>
        <w:tabs>
          <w:tab w:val="num" w:pos="0"/>
        </w:tabs>
        <w:ind w:left="5040" w:hanging="360"/>
      </w:pPr>
    </w:lvl>
    <w:lvl w:ilvl="7">
      <w:start w:val="1"/>
      <w:numFmt w:val="lowerLetter"/>
      <w:isLgl/>
      <w:lvlText w:val="%8."/>
      <w:lvlJc w:val="left"/>
      <w:pPr>
        <w:tabs>
          <w:tab w:val="num" w:pos="0"/>
        </w:tabs>
        <w:ind w:left="5760" w:hanging="360"/>
      </w:pPr>
    </w:lvl>
    <w:lvl w:ilvl="8">
      <w:start w:val="1"/>
      <w:numFmt w:val="lowerRoman"/>
      <w:isLgl/>
      <w:lvlText w:val="%9."/>
      <w:lvlJc w:val="right"/>
      <w:pPr>
        <w:tabs>
          <w:tab w:val="num" w:pos="0"/>
        </w:tabs>
        <w:ind w:left="6480" w:hanging="180"/>
      </w:pPr>
    </w:lvl>
  </w:abstractNum>
  <w:abstractNum w:abstractNumId="7" w15:restartNumberingAfterBreak="0">
    <w:nsid w:val="11511551"/>
    <w:multiLevelType w:val="multilevel"/>
    <w:tmpl w:val="F9DADE9E"/>
    <w:lvl w:ilvl="0">
      <w:start w:val="1"/>
      <w:numFmt w:val="decimal"/>
      <w:isLgl/>
      <w:lvlText w:val="%1."/>
      <w:lvlJc w:val="left"/>
      <w:pPr>
        <w:tabs>
          <w:tab w:val="num" w:pos="720"/>
        </w:tabs>
        <w:ind w:left="720" w:hanging="360"/>
      </w:pPr>
    </w:lvl>
    <w:lvl w:ilvl="1">
      <w:start w:val="1"/>
      <w:numFmt w:val="decimal"/>
      <w:isLgl/>
      <w:lvlText w:val="%2."/>
      <w:lvlJc w:val="left"/>
      <w:pPr>
        <w:tabs>
          <w:tab w:val="num" w:pos="1440"/>
        </w:tabs>
        <w:ind w:left="1440" w:hanging="360"/>
      </w:pPr>
    </w:lvl>
    <w:lvl w:ilvl="2">
      <w:start w:val="1"/>
      <w:numFmt w:val="decimal"/>
      <w:isLgl/>
      <w:lvlText w:val="%3."/>
      <w:lvlJc w:val="left"/>
      <w:pPr>
        <w:tabs>
          <w:tab w:val="num" w:pos="2160"/>
        </w:tabs>
        <w:ind w:left="2160" w:hanging="360"/>
      </w:pPr>
    </w:lvl>
    <w:lvl w:ilvl="3">
      <w:start w:val="1"/>
      <w:numFmt w:val="decimal"/>
      <w:isLgl/>
      <w:lvlText w:val="%4."/>
      <w:lvlJc w:val="left"/>
      <w:pPr>
        <w:tabs>
          <w:tab w:val="num" w:pos="2880"/>
        </w:tabs>
        <w:ind w:left="2880" w:hanging="360"/>
      </w:pPr>
    </w:lvl>
    <w:lvl w:ilvl="4">
      <w:start w:val="1"/>
      <w:numFmt w:val="decimal"/>
      <w:isLgl/>
      <w:lvlText w:val="%5."/>
      <w:lvlJc w:val="left"/>
      <w:pPr>
        <w:tabs>
          <w:tab w:val="num" w:pos="3600"/>
        </w:tabs>
        <w:ind w:left="3600" w:hanging="360"/>
      </w:pPr>
    </w:lvl>
    <w:lvl w:ilvl="5">
      <w:start w:val="1"/>
      <w:numFmt w:val="decimal"/>
      <w:isLgl/>
      <w:lvlText w:val="%6."/>
      <w:lvlJc w:val="left"/>
      <w:pPr>
        <w:tabs>
          <w:tab w:val="num" w:pos="4320"/>
        </w:tabs>
        <w:ind w:left="4320" w:hanging="360"/>
      </w:pPr>
    </w:lvl>
    <w:lvl w:ilvl="6">
      <w:start w:val="1"/>
      <w:numFmt w:val="decimal"/>
      <w:isLgl/>
      <w:lvlText w:val="%7."/>
      <w:lvlJc w:val="left"/>
      <w:pPr>
        <w:tabs>
          <w:tab w:val="num" w:pos="5040"/>
        </w:tabs>
        <w:ind w:left="5040" w:hanging="360"/>
      </w:pPr>
    </w:lvl>
    <w:lvl w:ilvl="7">
      <w:start w:val="1"/>
      <w:numFmt w:val="decimal"/>
      <w:isLgl/>
      <w:lvlText w:val="%8."/>
      <w:lvlJc w:val="left"/>
      <w:pPr>
        <w:tabs>
          <w:tab w:val="num" w:pos="5760"/>
        </w:tabs>
        <w:ind w:left="5760" w:hanging="360"/>
      </w:pPr>
    </w:lvl>
    <w:lvl w:ilvl="8">
      <w:start w:val="1"/>
      <w:numFmt w:val="decimal"/>
      <w:isLgl/>
      <w:lvlText w:val="%9."/>
      <w:lvlJc w:val="left"/>
      <w:pPr>
        <w:tabs>
          <w:tab w:val="num" w:pos="6480"/>
        </w:tabs>
        <w:ind w:left="6480" w:hanging="360"/>
      </w:pPr>
    </w:lvl>
  </w:abstractNum>
  <w:abstractNum w:abstractNumId="8" w15:restartNumberingAfterBreak="0">
    <w:nsid w:val="12ED4446"/>
    <w:multiLevelType w:val="multilevel"/>
    <w:tmpl w:val="D8862268"/>
    <w:lvl w:ilvl="0">
      <w:start w:val="1"/>
      <w:numFmt w:val="bullet"/>
      <w:isLgl/>
      <w:lvlText w:val=""/>
      <w:lvlJc w:val="left"/>
      <w:pPr>
        <w:tabs>
          <w:tab w:val="num" w:pos="720"/>
        </w:tabs>
        <w:ind w:left="720" w:hanging="360"/>
      </w:pPr>
      <w:rPr>
        <w:rFonts w:ascii="Symbol" w:hAnsi="Symbol" w:cs="Symbol" w:hint="default"/>
        <w:sz w:val="20"/>
      </w:rPr>
    </w:lvl>
    <w:lvl w:ilvl="1">
      <w:start w:val="1"/>
      <w:numFmt w:val="bullet"/>
      <w:isLgl/>
      <w:lvlText w:val=""/>
      <w:lvlJc w:val="left"/>
      <w:pPr>
        <w:tabs>
          <w:tab w:val="num" w:pos="1440"/>
        </w:tabs>
        <w:ind w:left="1440" w:hanging="360"/>
      </w:pPr>
      <w:rPr>
        <w:rFonts w:ascii="Symbol" w:hAnsi="Symbol" w:cs="Symbol" w:hint="default"/>
        <w:sz w:val="20"/>
      </w:rPr>
    </w:lvl>
    <w:lvl w:ilvl="2">
      <w:start w:val="1"/>
      <w:numFmt w:val="bullet"/>
      <w:isLgl/>
      <w:lvlText w:val=""/>
      <w:lvlJc w:val="left"/>
      <w:pPr>
        <w:tabs>
          <w:tab w:val="num" w:pos="2160"/>
        </w:tabs>
        <w:ind w:left="2160" w:hanging="360"/>
      </w:pPr>
      <w:rPr>
        <w:rFonts w:ascii="Symbol" w:hAnsi="Symbol" w:cs="Symbol" w:hint="default"/>
        <w:sz w:val="20"/>
      </w:rPr>
    </w:lvl>
    <w:lvl w:ilvl="3">
      <w:start w:val="1"/>
      <w:numFmt w:val="bullet"/>
      <w:isLgl/>
      <w:lvlText w:val=""/>
      <w:lvlJc w:val="left"/>
      <w:pPr>
        <w:tabs>
          <w:tab w:val="num" w:pos="2880"/>
        </w:tabs>
        <w:ind w:left="2880" w:hanging="360"/>
      </w:pPr>
      <w:rPr>
        <w:rFonts w:ascii="Symbol" w:hAnsi="Symbol" w:cs="Symbol" w:hint="default"/>
        <w:sz w:val="20"/>
      </w:rPr>
    </w:lvl>
    <w:lvl w:ilvl="4">
      <w:start w:val="1"/>
      <w:numFmt w:val="bullet"/>
      <w:isLgl/>
      <w:lvlText w:val=""/>
      <w:lvlJc w:val="left"/>
      <w:pPr>
        <w:tabs>
          <w:tab w:val="num" w:pos="3600"/>
        </w:tabs>
        <w:ind w:left="3600" w:hanging="360"/>
      </w:pPr>
      <w:rPr>
        <w:rFonts w:ascii="Symbol" w:hAnsi="Symbol" w:cs="Symbol" w:hint="default"/>
        <w:sz w:val="20"/>
      </w:rPr>
    </w:lvl>
    <w:lvl w:ilvl="5">
      <w:start w:val="1"/>
      <w:numFmt w:val="bullet"/>
      <w:isLgl/>
      <w:lvlText w:val=""/>
      <w:lvlJc w:val="left"/>
      <w:pPr>
        <w:tabs>
          <w:tab w:val="num" w:pos="4320"/>
        </w:tabs>
        <w:ind w:left="4320" w:hanging="360"/>
      </w:pPr>
      <w:rPr>
        <w:rFonts w:ascii="Symbol" w:hAnsi="Symbol" w:cs="Symbol" w:hint="default"/>
        <w:sz w:val="20"/>
      </w:rPr>
    </w:lvl>
    <w:lvl w:ilvl="6">
      <w:start w:val="1"/>
      <w:numFmt w:val="bullet"/>
      <w:isLgl/>
      <w:lvlText w:val=""/>
      <w:lvlJc w:val="left"/>
      <w:pPr>
        <w:tabs>
          <w:tab w:val="num" w:pos="5040"/>
        </w:tabs>
        <w:ind w:left="5040" w:hanging="360"/>
      </w:pPr>
      <w:rPr>
        <w:rFonts w:ascii="Symbol" w:hAnsi="Symbol" w:cs="Symbol" w:hint="default"/>
        <w:sz w:val="20"/>
      </w:rPr>
    </w:lvl>
    <w:lvl w:ilvl="7">
      <w:start w:val="1"/>
      <w:numFmt w:val="bullet"/>
      <w:isLgl/>
      <w:lvlText w:val=""/>
      <w:lvlJc w:val="left"/>
      <w:pPr>
        <w:tabs>
          <w:tab w:val="num" w:pos="5760"/>
        </w:tabs>
        <w:ind w:left="5760" w:hanging="360"/>
      </w:pPr>
      <w:rPr>
        <w:rFonts w:ascii="Symbol" w:hAnsi="Symbol" w:cs="Symbol" w:hint="default"/>
        <w:sz w:val="20"/>
      </w:rPr>
    </w:lvl>
    <w:lvl w:ilvl="8">
      <w:start w:val="1"/>
      <w:numFmt w:val="bullet"/>
      <w:isLgl/>
      <w:lvlText w:val=""/>
      <w:lvlJc w:val="left"/>
      <w:pPr>
        <w:tabs>
          <w:tab w:val="num" w:pos="6480"/>
        </w:tabs>
        <w:ind w:left="6480" w:hanging="360"/>
      </w:pPr>
      <w:rPr>
        <w:rFonts w:ascii="Symbol" w:hAnsi="Symbol" w:cs="Symbol" w:hint="default"/>
        <w:sz w:val="20"/>
      </w:rPr>
    </w:lvl>
  </w:abstractNum>
  <w:abstractNum w:abstractNumId="9" w15:restartNumberingAfterBreak="0">
    <w:nsid w:val="17135CA5"/>
    <w:multiLevelType w:val="multilevel"/>
    <w:tmpl w:val="D3DC542C"/>
    <w:lvl w:ilvl="0">
      <w:start w:val="1"/>
      <w:numFmt w:val="bullet"/>
      <w:isLgl/>
      <w:lvlText w:val=""/>
      <w:lvlJc w:val="left"/>
      <w:pPr>
        <w:tabs>
          <w:tab w:val="num" w:pos="0"/>
        </w:tabs>
        <w:ind w:left="1428" w:hanging="360"/>
      </w:pPr>
      <w:rPr>
        <w:rFonts w:ascii="Symbol" w:hAnsi="Symbol" w:cs="Symbol" w:hint="default"/>
      </w:rPr>
    </w:lvl>
    <w:lvl w:ilvl="1">
      <w:start w:val="1"/>
      <w:numFmt w:val="bullet"/>
      <w:isLgl/>
      <w:lvlText w:val="o"/>
      <w:lvlJc w:val="left"/>
      <w:pPr>
        <w:tabs>
          <w:tab w:val="num" w:pos="0"/>
        </w:tabs>
        <w:ind w:left="2148" w:hanging="360"/>
      </w:pPr>
      <w:rPr>
        <w:rFonts w:ascii="Courier New" w:hAnsi="Courier New" w:cs="Courier New" w:hint="default"/>
      </w:rPr>
    </w:lvl>
    <w:lvl w:ilvl="2">
      <w:start w:val="1"/>
      <w:numFmt w:val="bullet"/>
      <w:isLgl/>
      <w:lvlText w:val=""/>
      <w:lvlJc w:val="left"/>
      <w:pPr>
        <w:tabs>
          <w:tab w:val="num" w:pos="0"/>
        </w:tabs>
        <w:ind w:left="2868" w:hanging="360"/>
      </w:pPr>
      <w:rPr>
        <w:rFonts w:ascii="Wingdings" w:hAnsi="Wingdings" w:cs="Wingdings" w:hint="default"/>
      </w:rPr>
    </w:lvl>
    <w:lvl w:ilvl="3">
      <w:start w:val="1"/>
      <w:numFmt w:val="bullet"/>
      <w:isLgl/>
      <w:lvlText w:val=""/>
      <w:lvlJc w:val="left"/>
      <w:pPr>
        <w:tabs>
          <w:tab w:val="num" w:pos="0"/>
        </w:tabs>
        <w:ind w:left="3588" w:hanging="360"/>
      </w:pPr>
      <w:rPr>
        <w:rFonts w:ascii="Symbol" w:hAnsi="Symbol" w:cs="Symbol" w:hint="default"/>
      </w:rPr>
    </w:lvl>
    <w:lvl w:ilvl="4">
      <w:start w:val="1"/>
      <w:numFmt w:val="bullet"/>
      <w:isLgl/>
      <w:lvlText w:val="o"/>
      <w:lvlJc w:val="left"/>
      <w:pPr>
        <w:tabs>
          <w:tab w:val="num" w:pos="0"/>
        </w:tabs>
        <w:ind w:left="4308" w:hanging="360"/>
      </w:pPr>
      <w:rPr>
        <w:rFonts w:ascii="Courier New" w:hAnsi="Courier New" w:cs="Courier New" w:hint="default"/>
      </w:rPr>
    </w:lvl>
    <w:lvl w:ilvl="5">
      <w:start w:val="1"/>
      <w:numFmt w:val="bullet"/>
      <w:isLgl/>
      <w:lvlText w:val=""/>
      <w:lvlJc w:val="left"/>
      <w:pPr>
        <w:tabs>
          <w:tab w:val="num" w:pos="0"/>
        </w:tabs>
        <w:ind w:left="5028" w:hanging="360"/>
      </w:pPr>
      <w:rPr>
        <w:rFonts w:ascii="Wingdings" w:hAnsi="Wingdings" w:cs="Wingdings" w:hint="default"/>
      </w:rPr>
    </w:lvl>
    <w:lvl w:ilvl="6">
      <w:start w:val="1"/>
      <w:numFmt w:val="bullet"/>
      <w:isLgl/>
      <w:lvlText w:val=""/>
      <w:lvlJc w:val="left"/>
      <w:pPr>
        <w:tabs>
          <w:tab w:val="num" w:pos="0"/>
        </w:tabs>
        <w:ind w:left="5748" w:hanging="360"/>
      </w:pPr>
      <w:rPr>
        <w:rFonts w:ascii="Symbol" w:hAnsi="Symbol" w:cs="Symbol" w:hint="default"/>
      </w:rPr>
    </w:lvl>
    <w:lvl w:ilvl="7">
      <w:start w:val="1"/>
      <w:numFmt w:val="bullet"/>
      <w:isLgl/>
      <w:lvlText w:val="o"/>
      <w:lvlJc w:val="left"/>
      <w:pPr>
        <w:tabs>
          <w:tab w:val="num" w:pos="0"/>
        </w:tabs>
        <w:ind w:left="6468" w:hanging="360"/>
      </w:pPr>
      <w:rPr>
        <w:rFonts w:ascii="Courier New" w:hAnsi="Courier New" w:cs="Courier New" w:hint="default"/>
      </w:rPr>
    </w:lvl>
    <w:lvl w:ilvl="8">
      <w:start w:val="1"/>
      <w:numFmt w:val="bullet"/>
      <w:isLgl/>
      <w:lvlText w:val=""/>
      <w:lvlJc w:val="left"/>
      <w:pPr>
        <w:tabs>
          <w:tab w:val="num" w:pos="0"/>
        </w:tabs>
        <w:ind w:left="7188" w:hanging="360"/>
      </w:pPr>
      <w:rPr>
        <w:rFonts w:ascii="Wingdings" w:hAnsi="Wingdings" w:cs="Wingdings" w:hint="default"/>
      </w:rPr>
    </w:lvl>
  </w:abstractNum>
  <w:abstractNum w:abstractNumId="10" w15:restartNumberingAfterBreak="0">
    <w:nsid w:val="17C8126E"/>
    <w:multiLevelType w:val="multilevel"/>
    <w:tmpl w:val="83C80B4A"/>
    <w:lvl w:ilvl="0">
      <w:start w:val="1"/>
      <w:numFmt w:val="decimal"/>
      <w:isLgl/>
      <w:lvlText w:val="%1."/>
      <w:lvlJc w:val="left"/>
      <w:pPr>
        <w:tabs>
          <w:tab w:val="num" w:pos="0"/>
        </w:tabs>
        <w:ind w:left="720" w:hanging="360"/>
      </w:pPr>
    </w:lvl>
    <w:lvl w:ilvl="1">
      <w:start w:val="1"/>
      <w:numFmt w:val="lowerLetter"/>
      <w:isLgl/>
      <w:lvlText w:val="%2."/>
      <w:lvlJc w:val="left"/>
      <w:pPr>
        <w:tabs>
          <w:tab w:val="num" w:pos="0"/>
        </w:tabs>
        <w:ind w:left="1440" w:hanging="360"/>
      </w:pPr>
    </w:lvl>
    <w:lvl w:ilvl="2">
      <w:start w:val="1"/>
      <w:numFmt w:val="lowerRoman"/>
      <w:isLgl/>
      <w:lvlText w:val="%3."/>
      <w:lvlJc w:val="right"/>
      <w:pPr>
        <w:tabs>
          <w:tab w:val="num" w:pos="0"/>
        </w:tabs>
        <w:ind w:left="2160" w:hanging="180"/>
      </w:pPr>
    </w:lvl>
    <w:lvl w:ilvl="3">
      <w:start w:val="1"/>
      <w:numFmt w:val="decimal"/>
      <w:isLgl/>
      <w:lvlText w:val="%4."/>
      <w:lvlJc w:val="left"/>
      <w:pPr>
        <w:tabs>
          <w:tab w:val="num" w:pos="0"/>
        </w:tabs>
        <w:ind w:left="2880" w:hanging="360"/>
      </w:pPr>
    </w:lvl>
    <w:lvl w:ilvl="4">
      <w:start w:val="1"/>
      <w:numFmt w:val="lowerLetter"/>
      <w:isLgl/>
      <w:lvlText w:val="%5."/>
      <w:lvlJc w:val="left"/>
      <w:pPr>
        <w:tabs>
          <w:tab w:val="num" w:pos="0"/>
        </w:tabs>
        <w:ind w:left="3600" w:hanging="360"/>
      </w:pPr>
    </w:lvl>
    <w:lvl w:ilvl="5">
      <w:start w:val="1"/>
      <w:numFmt w:val="lowerRoman"/>
      <w:isLgl/>
      <w:lvlText w:val="%6."/>
      <w:lvlJc w:val="right"/>
      <w:pPr>
        <w:tabs>
          <w:tab w:val="num" w:pos="0"/>
        </w:tabs>
        <w:ind w:left="4320" w:hanging="180"/>
      </w:pPr>
    </w:lvl>
    <w:lvl w:ilvl="6">
      <w:start w:val="1"/>
      <w:numFmt w:val="decimal"/>
      <w:isLgl/>
      <w:lvlText w:val="%7."/>
      <w:lvlJc w:val="left"/>
      <w:pPr>
        <w:tabs>
          <w:tab w:val="num" w:pos="0"/>
        </w:tabs>
        <w:ind w:left="5040" w:hanging="360"/>
      </w:pPr>
    </w:lvl>
    <w:lvl w:ilvl="7">
      <w:start w:val="1"/>
      <w:numFmt w:val="lowerLetter"/>
      <w:isLgl/>
      <w:lvlText w:val="%8."/>
      <w:lvlJc w:val="left"/>
      <w:pPr>
        <w:tabs>
          <w:tab w:val="num" w:pos="0"/>
        </w:tabs>
        <w:ind w:left="5760" w:hanging="360"/>
      </w:pPr>
    </w:lvl>
    <w:lvl w:ilvl="8">
      <w:start w:val="1"/>
      <w:numFmt w:val="lowerRoman"/>
      <w:isLgl/>
      <w:lvlText w:val="%9."/>
      <w:lvlJc w:val="right"/>
      <w:pPr>
        <w:tabs>
          <w:tab w:val="num" w:pos="0"/>
        </w:tabs>
        <w:ind w:left="6480" w:hanging="180"/>
      </w:pPr>
    </w:lvl>
  </w:abstractNum>
  <w:abstractNum w:abstractNumId="11" w15:restartNumberingAfterBreak="0">
    <w:nsid w:val="21F73FE7"/>
    <w:multiLevelType w:val="multilevel"/>
    <w:tmpl w:val="6BD07D6E"/>
    <w:lvl w:ilvl="0">
      <w:start w:val="1"/>
      <w:numFmt w:val="decimal"/>
      <w:isLgl/>
      <w:lvlText w:val="%1."/>
      <w:lvlJc w:val="left"/>
      <w:pPr>
        <w:tabs>
          <w:tab w:val="num" w:pos="0"/>
        </w:tabs>
        <w:ind w:left="720" w:hanging="360"/>
      </w:pPr>
    </w:lvl>
    <w:lvl w:ilvl="1">
      <w:start w:val="1"/>
      <w:numFmt w:val="lowerLetter"/>
      <w:isLgl/>
      <w:lvlText w:val="%2."/>
      <w:lvlJc w:val="left"/>
      <w:pPr>
        <w:tabs>
          <w:tab w:val="num" w:pos="0"/>
        </w:tabs>
        <w:ind w:left="1440" w:hanging="360"/>
      </w:pPr>
    </w:lvl>
    <w:lvl w:ilvl="2">
      <w:start w:val="1"/>
      <w:numFmt w:val="lowerRoman"/>
      <w:isLgl/>
      <w:lvlText w:val="%3."/>
      <w:lvlJc w:val="right"/>
      <w:pPr>
        <w:tabs>
          <w:tab w:val="num" w:pos="0"/>
        </w:tabs>
        <w:ind w:left="2160" w:hanging="180"/>
      </w:pPr>
    </w:lvl>
    <w:lvl w:ilvl="3">
      <w:start w:val="1"/>
      <w:numFmt w:val="decimal"/>
      <w:isLgl/>
      <w:lvlText w:val="%4."/>
      <w:lvlJc w:val="left"/>
      <w:pPr>
        <w:tabs>
          <w:tab w:val="num" w:pos="0"/>
        </w:tabs>
        <w:ind w:left="2880" w:hanging="360"/>
      </w:pPr>
    </w:lvl>
    <w:lvl w:ilvl="4">
      <w:start w:val="1"/>
      <w:numFmt w:val="lowerLetter"/>
      <w:isLgl/>
      <w:lvlText w:val="%5."/>
      <w:lvlJc w:val="left"/>
      <w:pPr>
        <w:tabs>
          <w:tab w:val="num" w:pos="0"/>
        </w:tabs>
        <w:ind w:left="3600" w:hanging="360"/>
      </w:pPr>
    </w:lvl>
    <w:lvl w:ilvl="5">
      <w:start w:val="1"/>
      <w:numFmt w:val="lowerRoman"/>
      <w:isLgl/>
      <w:lvlText w:val="%6."/>
      <w:lvlJc w:val="right"/>
      <w:pPr>
        <w:tabs>
          <w:tab w:val="num" w:pos="0"/>
        </w:tabs>
        <w:ind w:left="4320" w:hanging="180"/>
      </w:pPr>
    </w:lvl>
    <w:lvl w:ilvl="6">
      <w:start w:val="1"/>
      <w:numFmt w:val="decimal"/>
      <w:isLgl/>
      <w:lvlText w:val="%7."/>
      <w:lvlJc w:val="left"/>
      <w:pPr>
        <w:tabs>
          <w:tab w:val="num" w:pos="0"/>
        </w:tabs>
        <w:ind w:left="5040" w:hanging="360"/>
      </w:pPr>
    </w:lvl>
    <w:lvl w:ilvl="7">
      <w:start w:val="1"/>
      <w:numFmt w:val="lowerLetter"/>
      <w:isLgl/>
      <w:lvlText w:val="%8."/>
      <w:lvlJc w:val="left"/>
      <w:pPr>
        <w:tabs>
          <w:tab w:val="num" w:pos="0"/>
        </w:tabs>
        <w:ind w:left="5760" w:hanging="360"/>
      </w:pPr>
    </w:lvl>
    <w:lvl w:ilvl="8">
      <w:start w:val="1"/>
      <w:numFmt w:val="lowerRoman"/>
      <w:isLgl/>
      <w:lvlText w:val="%9."/>
      <w:lvlJc w:val="right"/>
      <w:pPr>
        <w:tabs>
          <w:tab w:val="num" w:pos="0"/>
        </w:tabs>
        <w:ind w:left="6480" w:hanging="180"/>
      </w:pPr>
    </w:lvl>
  </w:abstractNum>
  <w:abstractNum w:abstractNumId="12" w15:restartNumberingAfterBreak="0">
    <w:nsid w:val="26AD03CF"/>
    <w:multiLevelType w:val="multilevel"/>
    <w:tmpl w:val="A8A682A8"/>
    <w:lvl w:ilvl="0">
      <w:start w:val="1"/>
      <w:numFmt w:val="lowerLetter"/>
      <w:isLgl/>
      <w:lvlText w:val="%1."/>
      <w:lvlJc w:val="left"/>
      <w:pPr>
        <w:tabs>
          <w:tab w:val="num" w:pos="1068"/>
        </w:tabs>
        <w:ind w:left="1068" w:hanging="360"/>
      </w:pPr>
    </w:lvl>
    <w:lvl w:ilvl="1">
      <w:start w:val="1"/>
      <w:numFmt w:val="lowerLetter"/>
      <w:isLgl/>
      <w:lvlText w:val="%2."/>
      <w:lvlJc w:val="left"/>
      <w:pPr>
        <w:tabs>
          <w:tab w:val="num" w:pos="1788"/>
        </w:tabs>
        <w:ind w:left="1788" w:hanging="360"/>
      </w:pPr>
    </w:lvl>
    <w:lvl w:ilvl="2">
      <w:start w:val="1"/>
      <w:numFmt w:val="lowerLetter"/>
      <w:isLgl/>
      <w:lvlText w:val="%3."/>
      <w:lvlJc w:val="left"/>
      <w:pPr>
        <w:tabs>
          <w:tab w:val="num" w:pos="2508"/>
        </w:tabs>
        <w:ind w:left="2508" w:hanging="360"/>
      </w:pPr>
    </w:lvl>
    <w:lvl w:ilvl="3">
      <w:start w:val="1"/>
      <w:numFmt w:val="lowerLetter"/>
      <w:isLgl/>
      <w:lvlText w:val="%4."/>
      <w:lvlJc w:val="left"/>
      <w:pPr>
        <w:tabs>
          <w:tab w:val="num" w:pos="3228"/>
        </w:tabs>
        <w:ind w:left="3228" w:hanging="360"/>
      </w:pPr>
    </w:lvl>
    <w:lvl w:ilvl="4">
      <w:start w:val="1"/>
      <w:numFmt w:val="lowerLetter"/>
      <w:isLgl/>
      <w:lvlText w:val="%5."/>
      <w:lvlJc w:val="left"/>
      <w:pPr>
        <w:tabs>
          <w:tab w:val="num" w:pos="3948"/>
        </w:tabs>
        <w:ind w:left="3948" w:hanging="360"/>
      </w:pPr>
    </w:lvl>
    <w:lvl w:ilvl="5">
      <w:start w:val="1"/>
      <w:numFmt w:val="lowerLetter"/>
      <w:isLgl/>
      <w:lvlText w:val="%6."/>
      <w:lvlJc w:val="left"/>
      <w:pPr>
        <w:tabs>
          <w:tab w:val="num" w:pos="4668"/>
        </w:tabs>
        <w:ind w:left="4668" w:hanging="360"/>
      </w:pPr>
    </w:lvl>
    <w:lvl w:ilvl="6">
      <w:start w:val="1"/>
      <w:numFmt w:val="lowerLetter"/>
      <w:isLgl/>
      <w:lvlText w:val="%7."/>
      <w:lvlJc w:val="left"/>
      <w:pPr>
        <w:tabs>
          <w:tab w:val="num" w:pos="5388"/>
        </w:tabs>
        <w:ind w:left="5388" w:hanging="360"/>
      </w:pPr>
    </w:lvl>
    <w:lvl w:ilvl="7">
      <w:start w:val="1"/>
      <w:numFmt w:val="lowerLetter"/>
      <w:isLgl/>
      <w:lvlText w:val="%8."/>
      <w:lvlJc w:val="left"/>
      <w:pPr>
        <w:tabs>
          <w:tab w:val="num" w:pos="6108"/>
        </w:tabs>
        <w:ind w:left="6108" w:hanging="360"/>
      </w:pPr>
    </w:lvl>
    <w:lvl w:ilvl="8">
      <w:start w:val="1"/>
      <w:numFmt w:val="lowerLetter"/>
      <w:isLgl/>
      <w:lvlText w:val="%9."/>
      <w:lvlJc w:val="left"/>
      <w:pPr>
        <w:tabs>
          <w:tab w:val="num" w:pos="6828"/>
        </w:tabs>
        <w:ind w:left="6828" w:hanging="360"/>
      </w:pPr>
    </w:lvl>
  </w:abstractNum>
  <w:abstractNum w:abstractNumId="13" w15:restartNumberingAfterBreak="0">
    <w:nsid w:val="287C5EC1"/>
    <w:multiLevelType w:val="multilevel"/>
    <w:tmpl w:val="962EFDD2"/>
    <w:lvl w:ilvl="0">
      <w:start w:val="3"/>
      <w:numFmt w:val="decimal"/>
      <w:isLgl/>
      <w:lvlText w:val="%1."/>
      <w:lvlJc w:val="left"/>
      <w:pPr>
        <w:tabs>
          <w:tab w:val="num" w:pos="720"/>
        </w:tabs>
        <w:ind w:left="720" w:hanging="360"/>
      </w:pPr>
    </w:lvl>
    <w:lvl w:ilvl="1">
      <w:start w:val="1"/>
      <w:numFmt w:val="decimal"/>
      <w:isLgl/>
      <w:lvlText w:val="%2."/>
      <w:lvlJc w:val="left"/>
      <w:pPr>
        <w:tabs>
          <w:tab w:val="num" w:pos="1440"/>
        </w:tabs>
        <w:ind w:left="1440" w:hanging="360"/>
      </w:pPr>
    </w:lvl>
    <w:lvl w:ilvl="2">
      <w:start w:val="1"/>
      <w:numFmt w:val="decimal"/>
      <w:isLgl/>
      <w:lvlText w:val="%3."/>
      <w:lvlJc w:val="left"/>
      <w:pPr>
        <w:tabs>
          <w:tab w:val="num" w:pos="2160"/>
        </w:tabs>
        <w:ind w:left="2160" w:hanging="360"/>
      </w:pPr>
    </w:lvl>
    <w:lvl w:ilvl="3">
      <w:start w:val="1"/>
      <w:numFmt w:val="decimal"/>
      <w:isLgl/>
      <w:lvlText w:val="%4."/>
      <w:lvlJc w:val="left"/>
      <w:pPr>
        <w:tabs>
          <w:tab w:val="num" w:pos="2880"/>
        </w:tabs>
        <w:ind w:left="2880" w:hanging="360"/>
      </w:pPr>
    </w:lvl>
    <w:lvl w:ilvl="4">
      <w:start w:val="1"/>
      <w:numFmt w:val="decimal"/>
      <w:isLgl/>
      <w:lvlText w:val="%5."/>
      <w:lvlJc w:val="left"/>
      <w:pPr>
        <w:tabs>
          <w:tab w:val="num" w:pos="3600"/>
        </w:tabs>
        <w:ind w:left="3600" w:hanging="360"/>
      </w:pPr>
    </w:lvl>
    <w:lvl w:ilvl="5">
      <w:start w:val="1"/>
      <w:numFmt w:val="decimal"/>
      <w:isLgl/>
      <w:lvlText w:val="%6."/>
      <w:lvlJc w:val="left"/>
      <w:pPr>
        <w:tabs>
          <w:tab w:val="num" w:pos="4320"/>
        </w:tabs>
        <w:ind w:left="4320" w:hanging="360"/>
      </w:pPr>
    </w:lvl>
    <w:lvl w:ilvl="6">
      <w:start w:val="1"/>
      <w:numFmt w:val="decimal"/>
      <w:isLgl/>
      <w:lvlText w:val="%7."/>
      <w:lvlJc w:val="left"/>
      <w:pPr>
        <w:tabs>
          <w:tab w:val="num" w:pos="5040"/>
        </w:tabs>
        <w:ind w:left="5040" w:hanging="360"/>
      </w:pPr>
    </w:lvl>
    <w:lvl w:ilvl="7">
      <w:start w:val="1"/>
      <w:numFmt w:val="decimal"/>
      <w:isLgl/>
      <w:lvlText w:val="%8."/>
      <w:lvlJc w:val="left"/>
      <w:pPr>
        <w:tabs>
          <w:tab w:val="num" w:pos="5760"/>
        </w:tabs>
        <w:ind w:left="5760" w:hanging="360"/>
      </w:pPr>
    </w:lvl>
    <w:lvl w:ilvl="8">
      <w:start w:val="1"/>
      <w:numFmt w:val="decimal"/>
      <w:isLgl/>
      <w:lvlText w:val="%9."/>
      <w:lvlJc w:val="left"/>
      <w:pPr>
        <w:tabs>
          <w:tab w:val="num" w:pos="6480"/>
        </w:tabs>
        <w:ind w:left="6480" w:hanging="360"/>
      </w:pPr>
    </w:lvl>
  </w:abstractNum>
  <w:abstractNum w:abstractNumId="14" w15:restartNumberingAfterBreak="0">
    <w:nsid w:val="2B1B665C"/>
    <w:multiLevelType w:val="multilevel"/>
    <w:tmpl w:val="4F5CDDB4"/>
    <w:lvl w:ilvl="0">
      <w:start w:val="2"/>
      <w:numFmt w:val="lowerLetter"/>
      <w:isLgl/>
      <w:lvlText w:val="%1."/>
      <w:lvlJc w:val="left"/>
      <w:pPr>
        <w:tabs>
          <w:tab w:val="num" w:pos="720"/>
        </w:tabs>
        <w:ind w:left="720" w:hanging="360"/>
      </w:pPr>
    </w:lvl>
    <w:lvl w:ilvl="1">
      <w:start w:val="1"/>
      <w:numFmt w:val="lowerLetter"/>
      <w:isLgl/>
      <w:lvlText w:val="%2."/>
      <w:lvlJc w:val="left"/>
      <w:pPr>
        <w:tabs>
          <w:tab w:val="num" w:pos="1440"/>
        </w:tabs>
        <w:ind w:left="1440" w:hanging="360"/>
      </w:pPr>
    </w:lvl>
    <w:lvl w:ilvl="2">
      <w:start w:val="1"/>
      <w:numFmt w:val="lowerLetter"/>
      <w:isLgl/>
      <w:lvlText w:val="%3."/>
      <w:lvlJc w:val="left"/>
      <w:pPr>
        <w:tabs>
          <w:tab w:val="num" w:pos="2160"/>
        </w:tabs>
        <w:ind w:left="2160" w:hanging="360"/>
      </w:pPr>
    </w:lvl>
    <w:lvl w:ilvl="3">
      <w:start w:val="1"/>
      <w:numFmt w:val="lowerLetter"/>
      <w:isLgl/>
      <w:lvlText w:val="%4."/>
      <w:lvlJc w:val="left"/>
      <w:pPr>
        <w:tabs>
          <w:tab w:val="num" w:pos="2880"/>
        </w:tabs>
        <w:ind w:left="2880" w:hanging="360"/>
      </w:pPr>
    </w:lvl>
    <w:lvl w:ilvl="4">
      <w:start w:val="1"/>
      <w:numFmt w:val="lowerLetter"/>
      <w:isLgl/>
      <w:lvlText w:val="%5."/>
      <w:lvlJc w:val="left"/>
      <w:pPr>
        <w:tabs>
          <w:tab w:val="num" w:pos="3600"/>
        </w:tabs>
        <w:ind w:left="3600" w:hanging="360"/>
      </w:pPr>
    </w:lvl>
    <w:lvl w:ilvl="5">
      <w:start w:val="1"/>
      <w:numFmt w:val="lowerLetter"/>
      <w:isLgl/>
      <w:lvlText w:val="%6."/>
      <w:lvlJc w:val="left"/>
      <w:pPr>
        <w:tabs>
          <w:tab w:val="num" w:pos="4320"/>
        </w:tabs>
        <w:ind w:left="4320" w:hanging="360"/>
      </w:pPr>
    </w:lvl>
    <w:lvl w:ilvl="6">
      <w:start w:val="1"/>
      <w:numFmt w:val="lowerLetter"/>
      <w:isLgl/>
      <w:lvlText w:val="%7."/>
      <w:lvlJc w:val="left"/>
      <w:pPr>
        <w:tabs>
          <w:tab w:val="num" w:pos="5040"/>
        </w:tabs>
        <w:ind w:left="5040" w:hanging="360"/>
      </w:pPr>
    </w:lvl>
    <w:lvl w:ilvl="7">
      <w:start w:val="1"/>
      <w:numFmt w:val="lowerLetter"/>
      <w:isLgl/>
      <w:lvlText w:val="%8."/>
      <w:lvlJc w:val="left"/>
      <w:pPr>
        <w:tabs>
          <w:tab w:val="num" w:pos="5760"/>
        </w:tabs>
        <w:ind w:left="5760" w:hanging="360"/>
      </w:pPr>
    </w:lvl>
    <w:lvl w:ilvl="8">
      <w:start w:val="1"/>
      <w:numFmt w:val="lowerLetter"/>
      <w:isLgl/>
      <w:lvlText w:val="%9."/>
      <w:lvlJc w:val="left"/>
      <w:pPr>
        <w:tabs>
          <w:tab w:val="num" w:pos="6480"/>
        </w:tabs>
        <w:ind w:left="6480" w:hanging="360"/>
      </w:pPr>
    </w:lvl>
  </w:abstractNum>
  <w:abstractNum w:abstractNumId="15" w15:restartNumberingAfterBreak="0">
    <w:nsid w:val="2F127ED7"/>
    <w:multiLevelType w:val="multilevel"/>
    <w:tmpl w:val="A670CAD0"/>
    <w:lvl w:ilvl="0">
      <w:start w:val="1"/>
      <w:numFmt w:val="bullet"/>
      <w:isLgl/>
      <w:lvlText w:val=""/>
      <w:lvlJc w:val="left"/>
      <w:pPr>
        <w:tabs>
          <w:tab w:val="num" w:pos="0"/>
        </w:tabs>
        <w:ind w:left="720" w:hanging="360"/>
      </w:pPr>
      <w:rPr>
        <w:rFonts w:ascii="Symbol" w:hAnsi="Symbol" w:cs="Symbol" w:hint="default"/>
      </w:rPr>
    </w:lvl>
    <w:lvl w:ilvl="1">
      <w:start w:val="1"/>
      <w:numFmt w:val="bullet"/>
      <w:isLgl/>
      <w:lvlText w:val="o"/>
      <w:lvlJc w:val="left"/>
      <w:pPr>
        <w:tabs>
          <w:tab w:val="num" w:pos="0"/>
        </w:tabs>
        <w:ind w:left="1440" w:hanging="360"/>
      </w:pPr>
      <w:rPr>
        <w:rFonts w:ascii="Courier New" w:hAnsi="Courier New" w:cs="Courier New" w:hint="default"/>
      </w:rPr>
    </w:lvl>
    <w:lvl w:ilvl="2">
      <w:start w:val="1"/>
      <w:numFmt w:val="bullet"/>
      <w:isLgl/>
      <w:lvlText w:val=""/>
      <w:lvlJc w:val="left"/>
      <w:pPr>
        <w:tabs>
          <w:tab w:val="num" w:pos="0"/>
        </w:tabs>
        <w:ind w:left="2160" w:hanging="360"/>
      </w:pPr>
      <w:rPr>
        <w:rFonts w:ascii="Wingdings" w:hAnsi="Wingdings" w:cs="Wingdings" w:hint="default"/>
      </w:rPr>
    </w:lvl>
    <w:lvl w:ilvl="3">
      <w:start w:val="1"/>
      <w:numFmt w:val="bullet"/>
      <w:isLgl/>
      <w:lvlText w:val=""/>
      <w:lvlJc w:val="left"/>
      <w:pPr>
        <w:tabs>
          <w:tab w:val="num" w:pos="0"/>
        </w:tabs>
        <w:ind w:left="2880" w:hanging="360"/>
      </w:pPr>
      <w:rPr>
        <w:rFonts w:ascii="Symbol" w:hAnsi="Symbol" w:cs="Symbol" w:hint="default"/>
      </w:rPr>
    </w:lvl>
    <w:lvl w:ilvl="4">
      <w:start w:val="1"/>
      <w:numFmt w:val="bullet"/>
      <w:isLgl/>
      <w:lvlText w:val="o"/>
      <w:lvlJc w:val="left"/>
      <w:pPr>
        <w:tabs>
          <w:tab w:val="num" w:pos="0"/>
        </w:tabs>
        <w:ind w:left="3600" w:hanging="360"/>
      </w:pPr>
      <w:rPr>
        <w:rFonts w:ascii="Courier New" w:hAnsi="Courier New" w:cs="Courier New" w:hint="default"/>
      </w:rPr>
    </w:lvl>
    <w:lvl w:ilvl="5">
      <w:start w:val="1"/>
      <w:numFmt w:val="bullet"/>
      <w:isLgl/>
      <w:lvlText w:val=""/>
      <w:lvlJc w:val="left"/>
      <w:pPr>
        <w:tabs>
          <w:tab w:val="num" w:pos="0"/>
        </w:tabs>
        <w:ind w:left="4320" w:hanging="360"/>
      </w:pPr>
      <w:rPr>
        <w:rFonts w:ascii="Wingdings" w:hAnsi="Wingdings" w:cs="Wingdings" w:hint="default"/>
      </w:rPr>
    </w:lvl>
    <w:lvl w:ilvl="6">
      <w:start w:val="1"/>
      <w:numFmt w:val="bullet"/>
      <w:isLgl/>
      <w:lvlText w:val=""/>
      <w:lvlJc w:val="left"/>
      <w:pPr>
        <w:tabs>
          <w:tab w:val="num" w:pos="0"/>
        </w:tabs>
        <w:ind w:left="5040" w:hanging="360"/>
      </w:pPr>
      <w:rPr>
        <w:rFonts w:ascii="Symbol" w:hAnsi="Symbol" w:cs="Symbol" w:hint="default"/>
      </w:rPr>
    </w:lvl>
    <w:lvl w:ilvl="7">
      <w:start w:val="1"/>
      <w:numFmt w:val="bullet"/>
      <w:isLgl/>
      <w:lvlText w:val="o"/>
      <w:lvlJc w:val="left"/>
      <w:pPr>
        <w:tabs>
          <w:tab w:val="num" w:pos="0"/>
        </w:tabs>
        <w:ind w:left="5760" w:hanging="360"/>
      </w:pPr>
      <w:rPr>
        <w:rFonts w:ascii="Courier New" w:hAnsi="Courier New" w:cs="Courier New" w:hint="default"/>
      </w:rPr>
    </w:lvl>
    <w:lvl w:ilvl="8">
      <w:start w:val="1"/>
      <w:numFmt w:val="bullet"/>
      <w:isLgl/>
      <w:lvlText w:val=""/>
      <w:lvlJc w:val="left"/>
      <w:pPr>
        <w:tabs>
          <w:tab w:val="num" w:pos="0"/>
        </w:tabs>
        <w:ind w:left="6480" w:hanging="360"/>
      </w:pPr>
      <w:rPr>
        <w:rFonts w:ascii="Wingdings" w:hAnsi="Wingdings" w:cs="Wingdings" w:hint="default"/>
      </w:rPr>
    </w:lvl>
  </w:abstractNum>
  <w:abstractNum w:abstractNumId="16" w15:restartNumberingAfterBreak="0">
    <w:nsid w:val="31943D60"/>
    <w:multiLevelType w:val="multilevel"/>
    <w:tmpl w:val="83A60390"/>
    <w:lvl w:ilvl="0">
      <w:start w:val="1"/>
      <w:numFmt w:val="lowerLetter"/>
      <w:isLgl/>
      <w:lvlText w:val="%1)"/>
      <w:lvlJc w:val="left"/>
      <w:pPr>
        <w:tabs>
          <w:tab w:val="num" w:pos="0"/>
        </w:tabs>
        <w:ind w:left="720" w:hanging="360"/>
      </w:pPr>
    </w:lvl>
    <w:lvl w:ilvl="1">
      <w:start w:val="1"/>
      <w:numFmt w:val="lowerLetter"/>
      <w:isLgl/>
      <w:lvlText w:val="%2."/>
      <w:lvlJc w:val="left"/>
      <w:pPr>
        <w:tabs>
          <w:tab w:val="num" w:pos="0"/>
        </w:tabs>
        <w:ind w:left="1440" w:hanging="360"/>
      </w:pPr>
    </w:lvl>
    <w:lvl w:ilvl="2">
      <w:start w:val="1"/>
      <w:numFmt w:val="lowerRoman"/>
      <w:isLgl/>
      <w:lvlText w:val="%3."/>
      <w:lvlJc w:val="right"/>
      <w:pPr>
        <w:tabs>
          <w:tab w:val="num" w:pos="0"/>
        </w:tabs>
        <w:ind w:left="2160" w:hanging="180"/>
      </w:pPr>
    </w:lvl>
    <w:lvl w:ilvl="3">
      <w:start w:val="1"/>
      <w:numFmt w:val="decimal"/>
      <w:isLgl/>
      <w:lvlText w:val="%4."/>
      <w:lvlJc w:val="left"/>
      <w:pPr>
        <w:tabs>
          <w:tab w:val="num" w:pos="0"/>
        </w:tabs>
        <w:ind w:left="2880" w:hanging="360"/>
      </w:pPr>
    </w:lvl>
    <w:lvl w:ilvl="4">
      <w:start w:val="1"/>
      <w:numFmt w:val="lowerLetter"/>
      <w:isLgl/>
      <w:lvlText w:val="%5."/>
      <w:lvlJc w:val="left"/>
      <w:pPr>
        <w:tabs>
          <w:tab w:val="num" w:pos="0"/>
        </w:tabs>
        <w:ind w:left="3600" w:hanging="360"/>
      </w:pPr>
    </w:lvl>
    <w:lvl w:ilvl="5">
      <w:start w:val="1"/>
      <w:numFmt w:val="lowerRoman"/>
      <w:isLgl/>
      <w:lvlText w:val="%6."/>
      <w:lvlJc w:val="right"/>
      <w:pPr>
        <w:tabs>
          <w:tab w:val="num" w:pos="0"/>
        </w:tabs>
        <w:ind w:left="4320" w:hanging="180"/>
      </w:pPr>
    </w:lvl>
    <w:lvl w:ilvl="6">
      <w:start w:val="1"/>
      <w:numFmt w:val="decimal"/>
      <w:isLgl/>
      <w:lvlText w:val="%7."/>
      <w:lvlJc w:val="left"/>
      <w:pPr>
        <w:tabs>
          <w:tab w:val="num" w:pos="0"/>
        </w:tabs>
        <w:ind w:left="5040" w:hanging="360"/>
      </w:pPr>
    </w:lvl>
    <w:lvl w:ilvl="7">
      <w:start w:val="1"/>
      <w:numFmt w:val="lowerLetter"/>
      <w:isLgl/>
      <w:lvlText w:val="%8."/>
      <w:lvlJc w:val="left"/>
      <w:pPr>
        <w:tabs>
          <w:tab w:val="num" w:pos="0"/>
        </w:tabs>
        <w:ind w:left="5760" w:hanging="360"/>
      </w:pPr>
    </w:lvl>
    <w:lvl w:ilvl="8">
      <w:start w:val="1"/>
      <w:numFmt w:val="lowerRoman"/>
      <w:isLgl/>
      <w:lvlText w:val="%9."/>
      <w:lvlJc w:val="right"/>
      <w:pPr>
        <w:tabs>
          <w:tab w:val="num" w:pos="0"/>
        </w:tabs>
        <w:ind w:left="6480" w:hanging="180"/>
      </w:pPr>
    </w:lvl>
  </w:abstractNum>
  <w:abstractNum w:abstractNumId="17" w15:restartNumberingAfterBreak="0">
    <w:nsid w:val="319D1D2D"/>
    <w:multiLevelType w:val="multilevel"/>
    <w:tmpl w:val="E6AE2A4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8" w15:restartNumberingAfterBreak="0">
    <w:nsid w:val="336141F5"/>
    <w:multiLevelType w:val="multilevel"/>
    <w:tmpl w:val="3EE415B8"/>
    <w:lvl w:ilvl="0">
      <w:start w:val="1"/>
      <w:numFmt w:val="bullet"/>
      <w:isLgl/>
      <w:lvlText w:val=""/>
      <w:lvlJc w:val="left"/>
      <w:pPr>
        <w:tabs>
          <w:tab w:val="num" w:pos="0"/>
        </w:tabs>
        <w:ind w:left="1428" w:hanging="360"/>
      </w:pPr>
      <w:rPr>
        <w:rFonts w:ascii="Symbol" w:hAnsi="Symbol" w:cs="Symbol" w:hint="default"/>
      </w:rPr>
    </w:lvl>
    <w:lvl w:ilvl="1">
      <w:start w:val="1"/>
      <w:numFmt w:val="bullet"/>
      <w:isLgl/>
      <w:lvlText w:val="o"/>
      <w:lvlJc w:val="left"/>
      <w:pPr>
        <w:tabs>
          <w:tab w:val="num" w:pos="0"/>
        </w:tabs>
        <w:ind w:left="2148" w:hanging="360"/>
      </w:pPr>
      <w:rPr>
        <w:rFonts w:ascii="Courier New" w:hAnsi="Courier New" w:cs="Courier New" w:hint="default"/>
      </w:rPr>
    </w:lvl>
    <w:lvl w:ilvl="2">
      <w:start w:val="1"/>
      <w:numFmt w:val="bullet"/>
      <w:isLgl/>
      <w:lvlText w:val=""/>
      <w:lvlJc w:val="left"/>
      <w:pPr>
        <w:tabs>
          <w:tab w:val="num" w:pos="0"/>
        </w:tabs>
        <w:ind w:left="2868" w:hanging="360"/>
      </w:pPr>
      <w:rPr>
        <w:rFonts w:ascii="Wingdings" w:hAnsi="Wingdings" w:cs="Wingdings" w:hint="default"/>
      </w:rPr>
    </w:lvl>
    <w:lvl w:ilvl="3">
      <w:start w:val="1"/>
      <w:numFmt w:val="bullet"/>
      <w:isLgl/>
      <w:lvlText w:val=""/>
      <w:lvlJc w:val="left"/>
      <w:pPr>
        <w:tabs>
          <w:tab w:val="num" w:pos="0"/>
        </w:tabs>
        <w:ind w:left="3588" w:hanging="360"/>
      </w:pPr>
      <w:rPr>
        <w:rFonts w:ascii="Symbol" w:hAnsi="Symbol" w:cs="Symbol" w:hint="default"/>
      </w:rPr>
    </w:lvl>
    <w:lvl w:ilvl="4">
      <w:start w:val="1"/>
      <w:numFmt w:val="bullet"/>
      <w:isLgl/>
      <w:lvlText w:val="o"/>
      <w:lvlJc w:val="left"/>
      <w:pPr>
        <w:tabs>
          <w:tab w:val="num" w:pos="0"/>
        </w:tabs>
        <w:ind w:left="4308" w:hanging="360"/>
      </w:pPr>
      <w:rPr>
        <w:rFonts w:ascii="Courier New" w:hAnsi="Courier New" w:cs="Courier New" w:hint="default"/>
      </w:rPr>
    </w:lvl>
    <w:lvl w:ilvl="5">
      <w:start w:val="1"/>
      <w:numFmt w:val="bullet"/>
      <w:isLgl/>
      <w:lvlText w:val=""/>
      <w:lvlJc w:val="left"/>
      <w:pPr>
        <w:tabs>
          <w:tab w:val="num" w:pos="0"/>
        </w:tabs>
        <w:ind w:left="5028" w:hanging="360"/>
      </w:pPr>
      <w:rPr>
        <w:rFonts w:ascii="Wingdings" w:hAnsi="Wingdings" w:cs="Wingdings" w:hint="default"/>
      </w:rPr>
    </w:lvl>
    <w:lvl w:ilvl="6">
      <w:start w:val="1"/>
      <w:numFmt w:val="bullet"/>
      <w:isLgl/>
      <w:lvlText w:val=""/>
      <w:lvlJc w:val="left"/>
      <w:pPr>
        <w:tabs>
          <w:tab w:val="num" w:pos="0"/>
        </w:tabs>
        <w:ind w:left="5748" w:hanging="360"/>
      </w:pPr>
      <w:rPr>
        <w:rFonts w:ascii="Symbol" w:hAnsi="Symbol" w:cs="Symbol" w:hint="default"/>
      </w:rPr>
    </w:lvl>
    <w:lvl w:ilvl="7">
      <w:start w:val="1"/>
      <w:numFmt w:val="bullet"/>
      <w:isLgl/>
      <w:lvlText w:val="o"/>
      <w:lvlJc w:val="left"/>
      <w:pPr>
        <w:tabs>
          <w:tab w:val="num" w:pos="0"/>
        </w:tabs>
        <w:ind w:left="6468" w:hanging="360"/>
      </w:pPr>
      <w:rPr>
        <w:rFonts w:ascii="Courier New" w:hAnsi="Courier New" w:cs="Courier New" w:hint="default"/>
      </w:rPr>
    </w:lvl>
    <w:lvl w:ilvl="8">
      <w:start w:val="1"/>
      <w:numFmt w:val="bullet"/>
      <w:isLgl/>
      <w:lvlText w:val=""/>
      <w:lvlJc w:val="left"/>
      <w:pPr>
        <w:tabs>
          <w:tab w:val="num" w:pos="0"/>
        </w:tabs>
        <w:ind w:left="7188" w:hanging="360"/>
      </w:pPr>
      <w:rPr>
        <w:rFonts w:ascii="Wingdings" w:hAnsi="Wingdings" w:cs="Wingdings" w:hint="default"/>
      </w:rPr>
    </w:lvl>
  </w:abstractNum>
  <w:abstractNum w:abstractNumId="19" w15:restartNumberingAfterBreak="0">
    <w:nsid w:val="39275053"/>
    <w:multiLevelType w:val="multilevel"/>
    <w:tmpl w:val="71CC0D70"/>
    <w:lvl w:ilvl="0">
      <w:start w:val="2"/>
      <w:numFmt w:val="decimal"/>
      <w:isLgl/>
      <w:lvlText w:val="%1."/>
      <w:lvlJc w:val="left"/>
      <w:pPr>
        <w:tabs>
          <w:tab w:val="num" w:pos="720"/>
        </w:tabs>
        <w:ind w:left="720" w:hanging="360"/>
      </w:pPr>
    </w:lvl>
    <w:lvl w:ilvl="1">
      <w:start w:val="1"/>
      <w:numFmt w:val="decimal"/>
      <w:isLgl/>
      <w:lvlText w:val="%2."/>
      <w:lvlJc w:val="left"/>
      <w:pPr>
        <w:tabs>
          <w:tab w:val="num" w:pos="1440"/>
        </w:tabs>
        <w:ind w:left="1440" w:hanging="360"/>
      </w:pPr>
    </w:lvl>
    <w:lvl w:ilvl="2">
      <w:start w:val="1"/>
      <w:numFmt w:val="decimal"/>
      <w:isLgl/>
      <w:lvlText w:val="%3."/>
      <w:lvlJc w:val="left"/>
      <w:pPr>
        <w:tabs>
          <w:tab w:val="num" w:pos="2160"/>
        </w:tabs>
        <w:ind w:left="2160" w:hanging="360"/>
      </w:pPr>
    </w:lvl>
    <w:lvl w:ilvl="3">
      <w:start w:val="1"/>
      <w:numFmt w:val="decimal"/>
      <w:isLgl/>
      <w:lvlText w:val="%4."/>
      <w:lvlJc w:val="left"/>
      <w:pPr>
        <w:tabs>
          <w:tab w:val="num" w:pos="2880"/>
        </w:tabs>
        <w:ind w:left="2880" w:hanging="360"/>
      </w:pPr>
    </w:lvl>
    <w:lvl w:ilvl="4">
      <w:start w:val="1"/>
      <w:numFmt w:val="decimal"/>
      <w:isLgl/>
      <w:lvlText w:val="%5."/>
      <w:lvlJc w:val="left"/>
      <w:pPr>
        <w:tabs>
          <w:tab w:val="num" w:pos="3600"/>
        </w:tabs>
        <w:ind w:left="3600" w:hanging="360"/>
      </w:pPr>
    </w:lvl>
    <w:lvl w:ilvl="5">
      <w:start w:val="1"/>
      <w:numFmt w:val="decimal"/>
      <w:isLgl/>
      <w:lvlText w:val="%6."/>
      <w:lvlJc w:val="left"/>
      <w:pPr>
        <w:tabs>
          <w:tab w:val="num" w:pos="4320"/>
        </w:tabs>
        <w:ind w:left="4320" w:hanging="360"/>
      </w:pPr>
    </w:lvl>
    <w:lvl w:ilvl="6">
      <w:start w:val="1"/>
      <w:numFmt w:val="decimal"/>
      <w:isLgl/>
      <w:lvlText w:val="%7."/>
      <w:lvlJc w:val="left"/>
      <w:pPr>
        <w:tabs>
          <w:tab w:val="num" w:pos="5040"/>
        </w:tabs>
        <w:ind w:left="5040" w:hanging="360"/>
      </w:pPr>
    </w:lvl>
    <w:lvl w:ilvl="7">
      <w:start w:val="1"/>
      <w:numFmt w:val="decimal"/>
      <w:isLgl/>
      <w:lvlText w:val="%8."/>
      <w:lvlJc w:val="left"/>
      <w:pPr>
        <w:tabs>
          <w:tab w:val="num" w:pos="5760"/>
        </w:tabs>
        <w:ind w:left="5760" w:hanging="360"/>
      </w:pPr>
    </w:lvl>
    <w:lvl w:ilvl="8">
      <w:start w:val="1"/>
      <w:numFmt w:val="decimal"/>
      <w:isLgl/>
      <w:lvlText w:val="%9."/>
      <w:lvlJc w:val="left"/>
      <w:pPr>
        <w:tabs>
          <w:tab w:val="num" w:pos="6480"/>
        </w:tabs>
        <w:ind w:left="6480" w:hanging="360"/>
      </w:pPr>
    </w:lvl>
  </w:abstractNum>
  <w:abstractNum w:abstractNumId="20" w15:restartNumberingAfterBreak="0">
    <w:nsid w:val="3A1E536A"/>
    <w:multiLevelType w:val="multilevel"/>
    <w:tmpl w:val="8192663A"/>
    <w:lvl w:ilvl="0">
      <w:start w:val="1"/>
      <w:numFmt w:val="lowerLetter"/>
      <w:isLgl/>
      <w:lvlText w:val="%1."/>
      <w:lvlJc w:val="left"/>
      <w:pPr>
        <w:tabs>
          <w:tab w:val="num" w:pos="1068"/>
        </w:tabs>
        <w:ind w:left="1068" w:hanging="360"/>
      </w:pPr>
    </w:lvl>
    <w:lvl w:ilvl="1">
      <w:start w:val="1"/>
      <w:numFmt w:val="lowerLetter"/>
      <w:isLgl/>
      <w:lvlText w:val="%2."/>
      <w:lvlJc w:val="left"/>
      <w:pPr>
        <w:tabs>
          <w:tab w:val="num" w:pos="1788"/>
        </w:tabs>
        <w:ind w:left="1788" w:hanging="360"/>
      </w:pPr>
    </w:lvl>
    <w:lvl w:ilvl="2">
      <w:start w:val="1"/>
      <w:numFmt w:val="lowerLetter"/>
      <w:isLgl/>
      <w:lvlText w:val="%3."/>
      <w:lvlJc w:val="left"/>
      <w:pPr>
        <w:tabs>
          <w:tab w:val="num" w:pos="2508"/>
        </w:tabs>
        <w:ind w:left="2508" w:hanging="360"/>
      </w:pPr>
    </w:lvl>
    <w:lvl w:ilvl="3">
      <w:start w:val="1"/>
      <w:numFmt w:val="lowerLetter"/>
      <w:isLgl/>
      <w:lvlText w:val="%4."/>
      <w:lvlJc w:val="left"/>
      <w:pPr>
        <w:tabs>
          <w:tab w:val="num" w:pos="3228"/>
        </w:tabs>
        <w:ind w:left="3228" w:hanging="360"/>
      </w:pPr>
    </w:lvl>
    <w:lvl w:ilvl="4">
      <w:start w:val="1"/>
      <w:numFmt w:val="lowerLetter"/>
      <w:isLgl/>
      <w:lvlText w:val="%5."/>
      <w:lvlJc w:val="left"/>
      <w:pPr>
        <w:tabs>
          <w:tab w:val="num" w:pos="3948"/>
        </w:tabs>
        <w:ind w:left="3948" w:hanging="360"/>
      </w:pPr>
    </w:lvl>
    <w:lvl w:ilvl="5">
      <w:start w:val="1"/>
      <w:numFmt w:val="lowerLetter"/>
      <w:isLgl/>
      <w:lvlText w:val="%6."/>
      <w:lvlJc w:val="left"/>
      <w:pPr>
        <w:tabs>
          <w:tab w:val="num" w:pos="4668"/>
        </w:tabs>
        <w:ind w:left="4668" w:hanging="360"/>
      </w:pPr>
    </w:lvl>
    <w:lvl w:ilvl="6">
      <w:start w:val="1"/>
      <w:numFmt w:val="lowerLetter"/>
      <w:isLgl/>
      <w:lvlText w:val="%7."/>
      <w:lvlJc w:val="left"/>
      <w:pPr>
        <w:tabs>
          <w:tab w:val="num" w:pos="5388"/>
        </w:tabs>
        <w:ind w:left="5388" w:hanging="360"/>
      </w:pPr>
    </w:lvl>
    <w:lvl w:ilvl="7">
      <w:start w:val="1"/>
      <w:numFmt w:val="lowerLetter"/>
      <w:isLgl/>
      <w:lvlText w:val="%8."/>
      <w:lvlJc w:val="left"/>
      <w:pPr>
        <w:tabs>
          <w:tab w:val="num" w:pos="6108"/>
        </w:tabs>
        <w:ind w:left="6108" w:hanging="360"/>
      </w:pPr>
    </w:lvl>
    <w:lvl w:ilvl="8">
      <w:start w:val="1"/>
      <w:numFmt w:val="lowerLetter"/>
      <w:isLgl/>
      <w:lvlText w:val="%9."/>
      <w:lvlJc w:val="left"/>
      <w:pPr>
        <w:tabs>
          <w:tab w:val="num" w:pos="6828"/>
        </w:tabs>
        <w:ind w:left="6828" w:hanging="360"/>
      </w:pPr>
    </w:lvl>
  </w:abstractNum>
  <w:abstractNum w:abstractNumId="21" w15:restartNumberingAfterBreak="0">
    <w:nsid w:val="3AC54956"/>
    <w:multiLevelType w:val="multilevel"/>
    <w:tmpl w:val="435A2EC8"/>
    <w:lvl w:ilvl="0">
      <w:start w:val="1"/>
      <w:numFmt w:val="bullet"/>
      <w:isLgl/>
      <w:lvlText w:val=""/>
      <w:lvlJc w:val="left"/>
      <w:pPr>
        <w:tabs>
          <w:tab w:val="num" w:pos="720"/>
        </w:tabs>
        <w:ind w:left="720" w:hanging="360"/>
      </w:pPr>
      <w:rPr>
        <w:rFonts w:ascii="Symbol" w:hAnsi="Symbol" w:cs="Symbol" w:hint="default"/>
        <w:sz w:val="20"/>
      </w:rPr>
    </w:lvl>
    <w:lvl w:ilvl="1">
      <w:start w:val="1"/>
      <w:numFmt w:val="bullet"/>
      <w:isLgl/>
      <w:lvlText w:val=""/>
      <w:lvlJc w:val="left"/>
      <w:pPr>
        <w:tabs>
          <w:tab w:val="num" w:pos="1440"/>
        </w:tabs>
        <w:ind w:left="1440" w:hanging="360"/>
      </w:pPr>
      <w:rPr>
        <w:rFonts w:ascii="Symbol" w:hAnsi="Symbol" w:cs="Symbol" w:hint="default"/>
        <w:sz w:val="20"/>
      </w:rPr>
    </w:lvl>
    <w:lvl w:ilvl="2">
      <w:start w:val="1"/>
      <w:numFmt w:val="bullet"/>
      <w:isLgl/>
      <w:lvlText w:val=""/>
      <w:lvlJc w:val="left"/>
      <w:pPr>
        <w:tabs>
          <w:tab w:val="num" w:pos="2160"/>
        </w:tabs>
        <w:ind w:left="2160" w:hanging="360"/>
      </w:pPr>
      <w:rPr>
        <w:rFonts w:ascii="Symbol" w:hAnsi="Symbol" w:cs="Symbol" w:hint="default"/>
        <w:sz w:val="20"/>
      </w:rPr>
    </w:lvl>
    <w:lvl w:ilvl="3">
      <w:start w:val="1"/>
      <w:numFmt w:val="bullet"/>
      <w:isLgl/>
      <w:lvlText w:val=""/>
      <w:lvlJc w:val="left"/>
      <w:pPr>
        <w:tabs>
          <w:tab w:val="num" w:pos="2880"/>
        </w:tabs>
        <w:ind w:left="2880" w:hanging="360"/>
      </w:pPr>
      <w:rPr>
        <w:rFonts w:ascii="Symbol" w:hAnsi="Symbol" w:cs="Symbol" w:hint="default"/>
        <w:sz w:val="20"/>
      </w:rPr>
    </w:lvl>
    <w:lvl w:ilvl="4">
      <w:start w:val="1"/>
      <w:numFmt w:val="bullet"/>
      <w:isLgl/>
      <w:lvlText w:val=""/>
      <w:lvlJc w:val="left"/>
      <w:pPr>
        <w:tabs>
          <w:tab w:val="num" w:pos="3600"/>
        </w:tabs>
        <w:ind w:left="3600" w:hanging="360"/>
      </w:pPr>
      <w:rPr>
        <w:rFonts w:ascii="Symbol" w:hAnsi="Symbol" w:cs="Symbol" w:hint="default"/>
        <w:sz w:val="20"/>
      </w:rPr>
    </w:lvl>
    <w:lvl w:ilvl="5">
      <w:start w:val="1"/>
      <w:numFmt w:val="bullet"/>
      <w:isLgl/>
      <w:lvlText w:val=""/>
      <w:lvlJc w:val="left"/>
      <w:pPr>
        <w:tabs>
          <w:tab w:val="num" w:pos="4320"/>
        </w:tabs>
        <w:ind w:left="4320" w:hanging="360"/>
      </w:pPr>
      <w:rPr>
        <w:rFonts w:ascii="Symbol" w:hAnsi="Symbol" w:cs="Symbol" w:hint="default"/>
        <w:sz w:val="20"/>
      </w:rPr>
    </w:lvl>
    <w:lvl w:ilvl="6">
      <w:start w:val="1"/>
      <w:numFmt w:val="bullet"/>
      <w:isLgl/>
      <w:lvlText w:val=""/>
      <w:lvlJc w:val="left"/>
      <w:pPr>
        <w:tabs>
          <w:tab w:val="num" w:pos="5040"/>
        </w:tabs>
        <w:ind w:left="5040" w:hanging="360"/>
      </w:pPr>
      <w:rPr>
        <w:rFonts w:ascii="Symbol" w:hAnsi="Symbol" w:cs="Symbol" w:hint="default"/>
        <w:sz w:val="20"/>
      </w:rPr>
    </w:lvl>
    <w:lvl w:ilvl="7">
      <w:start w:val="1"/>
      <w:numFmt w:val="bullet"/>
      <w:isLgl/>
      <w:lvlText w:val=""/>
      <w:lvlJc w:val="left"/>
      <w:pPr>
        <w:tabs>
          <w:tab w:val="num" w:pos="5760"/>
        </w:tabs>
        <w:ind w:left="5760" w:hanging="360"/>
      </w:pPr>
      <w:rPr>
        <w:rFonts w:ascii="Symbol" w:hAnsi="Symbol" w:cs="Symbol" w:hint="default"/>
        <w:sz w:val="20"/>
      </w:rPr>
    </w:lvl>
    <w:lvl w:ilvl="8">
      <w:start w:val="1"/>
      <w:numFmt w:val="bullet"/>
      <w:isLgl/>
      <w:lvlText w:val=""/>
      <w:lvlJc w:val="left"/>
      <w:pPr>
        <w:tabs>
          <w:tab w:val="num" w:pos="6480"/>
        </w:tabs>
        <w:ind w:left="6480" w:hanging="360"/>
      </w:pPr>
      <w:rPr>
        <w:rFonts w:ascii="Symbol" w:hAnsi="Symbol" w:cs="Symbol" w:hint="default"/>
        <w:sz w:val="20"/>
      </w:rPr>
    </w:lvl>
  </w:abstractNum>
  <w:abstractNum w:abstractNumId="22" w15:restartNumberingAfterBreak="0">
    <w:nsid w:val="3C5C4B82"/>
    <w:multiLevelType w:val="multilevel"/>
    <w:tmpl w:val="05C47572"/>
    <w:lvl w:ilvl="0">
      <w:start w:val="2"/>
      <w:numFmt w:val="lowerLetter"/>
      <w:isLgl/>
      <w:lvlText w:val="%1."/>
      <w:lvlJc w:val="left"/>
      <w:pPr>
        <w:tabs>
          <w:tab w:val="num" w:pos="720"/>
        </w:tabs>
        <w:ind w:left="720" w:hanging="360"/>
      </w:pPr>
    </w:lvl>
    <w:lvl w:ilvl="1">
      <w:start w:val="1"/>
      <w:numFmt w:val="lowerLetter"/>
      <w:isLgl/>
      <w:lvlText w:val="%2."/>
      <w:lvlJc w:val="left"/>
      <w:pPr>
        <w:tabs>
          <w:tab w:val="num" w:pos="1440"/>
        </w:tabs>
        <w:ind w:left="1440" w:hanging="360"/>
      </w:pPr>
    </w:lvl>
    <w:lvl w:ilvl="2">
      <w:start w:val="1"/>
      <w:numFmt w:val="lowerLetter"/>
      <w:isLgl/>
      <w:lvlText w:val="%3."/>
      <w:lvlJc w:val="left"/>
      <w:pPr>
        <w:tabs>
          <w:tab w:val="num" w:pos="2160"/>
        </w:tabs>
        <w:ind w:left="2160" w:hanging="360"/>
      </w:pPr>
    </w:lvl>
    <w:lvl w:ilvl="3">
      <w:start w:val="1"/>
      <w:numFmt w:val="lowerLetter"/>
      <w:isLgl/>
      <w:lvlText w:val="%4."/>
      <w:lvlJc w:val="left"/>
      <w:pPr>
        <w:tabs>
          <w:tab w:val="num" w:pos="2880"/>
        </w:tabs>
        <w:ind w:left="2880" w:hanging="360"/>
      </w:pPr>
    </w:lvl>
    <w:lvl w:ilvl="4">
      <w:start w:val="1"/>
      <w:numFmt w:val="lowerLetter"/>
      <w:isLgl/>
      <w:lvlText w:val="%5."/>
      <w:lvlJc w:val="left"/>
      <w:pPr>
        <w:tabs>
          <w:tab w:val="num" w:pos="3600"/>
        </w:tabs>
        <w:ind w:left="3600" w:hanging="360"/>
      </w:pPr>
    </w:lvl>
    <w:lvl w:ilvl="5">
      <w:start w:val="1"/>
      <w:numFmt w:val="lowerLetter"/>
      <w:isLgl/>
      <w:lvlText w:val="%6."/>
      <w:lvlJc w:val="left"/>
      <w:pPr>
        <w:tabs>
          <w:tab w:val="num" w:pos="4320"/>
        </w:tabs>
        <w:ind w:left="4320" w:hanging="360"/>
      </w:pPr>
    </w:lvl>
    <w:lvl w:ilvl="6">
      <w:start w:val="1"/>
      <w:numFmt w:val="lowerLetter"/>
      <w:isLgl/>
      <w:lvlText w:val="%7."/>
      <w:lvlJc w:val="left"/>
      <w:pPr>
        <w:tabs>
          <w:tab w:val="num" w:pos="5040"/>
        </w:tabs>
        <w:ind w:left="5040" w:hanging="360"/>
      </w:pPr>
    </w:lvl>
    <w:lvl w:ilvl="7">
      <w:start w:val="1"/>
      <w:numFmt w:val="lowerLetter"/>
      <w:isLgl/>
      <w:lvlText w:val="%8."/>
      <w:lvlJc w:val="left"/>
      <w:pPr>
        <w:tabs>
          <w:tab w:val="num" w:pos="5760"/>
        </w:tabs>
        <w:ind w:left="5760" w:hanging="360"/>
      </w:pPr>
    </w:lvl>
    <w:lvl w:ilvl="8">
      <w:start w:val="1"/>
      <w:numFmt w:val="lowerLetter"/>
      <w:isLgl/>
      <w:lvlText w:val="%9."/>
      <w:lvlJc w:val="left"/>
      <w:pPr>
        <w:tabs>
          <w:tab w:val="num" w:pos="6480"/>
        </w:tabs>
        <w:ind w:left="6480" w:hanging="360"/>
      </w:pPr>
    </w:lvl>
  </w:abstractNum>
  <w:abstractNum w:abstractNumId="23" w15:restartNumberingAfterBreak="0">
    <w:nsid w:val="43514765"/>
    <w:multiLevelType w:val="multilevel"/>
    <w:tmpl w:val="72048236"/>
    <w:lvl w:ilvl="0">
      <w:start w:val="1"/>
      <w:numFmt w:val="lowerLetter"/>
      <w:isLgl/>
      <w:lvlText w:val="%1."/>
      <w:lvlJc w:val="left"/>
      <w:pPr>
        <w:tabs>
          <w:tab w:val="num" w:pos="720"/>
        </w:tabs>
        <w:ind w:left="720" w:hanging="360"/>
      </w:pPr>
    </w:lvl>
    <w:lvl w:ilvl="1">
      <w:start w:val="1"/>
      <w:numFmt w:val="lowerLetter"/>
      <w:isLgl/>
      <w:lvlText w:val="%2."/>
      <w:lvlJc w:val="left"/>
      <w:pPr>
        <w:tabs>
          <w:tab w:val="num" w:pos="1440"/>
        </w:tabs>
        <w:ind w:left="1440" w:hanging="360"/>
      </w:pPr>
    </w:lvl>
    <w:lvl w:ilvl="2">
      <w:start w:val="1"/>
      <w:numFmt w:val="lowerLetter"/>
      <w:isLgl/>
      <w:lvlText w:val="%3."/>
      <w:lvlJc w:val="left"/>
      <w:pPr>
        <w:tabs>
          <w:tab w:val="num" w:pos="2160"/>
        </w:tabs>
        <w:ind w:left="2160" w:hanging="360"/>
      </w:pPr>
    </w:lvl>
    <w:lvl w:ilvl="3">
      <w:start w:val="1"/>
      <w:numFmt w:val="lowerLetter"/>
      <w:isLgl/>
      <w:lvlText w:val="%4."/>
      <w:lvlJc w:val="left"/>
      <w:pPr>
        <w:tabs>
          <w:tab w:val="num" w:pos="2880"/>
        </w:tabs>
        <w:ind w:left="2880" w:hanging="360"/>
      </w:pPr>
    </w:lvl>
    <w:lvl w:ilvl="4">
      <w:start w:val="1"/>
      <w:numFmt w:val="lowerLetter"/>
      <w:isLgl/>
      <w:lvlText w:val="%5."/>
      <w:lvlJc w:val="left"/>
      <w:pPr>
        <w:tabs>
          <w:tab w:val="num" w:pos="3600"/>
        </w:tabs>
        <w:ind w:left="3600" w:hanging="360"/>
      </w:pPr>
    </w:lvl>
    <w:lvl w:ilvl="5">
      <w:start w:val="1"/>
      <w:numFmt w:val="lowerLetter"/>
      <w:isLgl/>
      <w:lvlText w:val="%6."/>
      <w:lvlJc w:val="left"/>
      <w:pPr>
        <w:tabs>
          <w:tab w:val="num" w:pos="4320"/>
        </w:tabs>
        <w:ind w:left="4320" w:hanging="360"/>
      </w:pPr>
    </w:lvl>
    <w:lvl w:ilvl="6">
      <w:start w:val="1"/>
      <w:numFmt w:val="lowerLetter"/>
      <w:isLgl/>
      <w:lvlText w:val="%7."/>
      <w:lvlJc w:val="left"/>
      <w:pPr>
        <w:tabs>
          <w:tab w:val="num" w:pos="5040"/>
        </w:tabs>
        <w:ind w:left="5040" w:hanging="360"/>
      </w:pPr>
    </w:lvl>
    <w:lvl w:ilvl="7">
      <w:start w:val="1"/>
      <w:numFmt w:val="lowerLetter"/>
      <w:isLgl/>
      <w:lvlText w:val="%8."/>
      <w:lvlJc w:val="left"/>
      <w:pPr>
        <w:tabs>
          <w:tab w:val="num" w:pos="5760"/>
        </w:tabs>
        <w:ind w:left="5760" w:hanging="360"/>
      </w:pPr>
    </w:lvl>
    <w:lvl w:ilvl="8">
      <w:start w:val="1"/>
      <w:numFmt w:val="lowerLetter"/>
      <w:isLgl/>
      <w:lvlText w:val="%9."/>
      <w:lvlJc w:val="left"/>
      <w:pPr>
        <w:tabs>
          <w:tab w:val="num" w:pos="6480"/>
        </w:tabs>
        <w:ind w:left="6480" w:hanging="360"/>
      </w:pPr>
    </w:lvl>
  </w:abstractNum>
  <w:abstractNum w:abstractNumId="24" w15:restartNumberingAfterBreak="0">
    <w:nsid w:val="43740E78"/>
    <w:multiLevelType w:val="multilevel"/>
    <w:tmpl w:val="64E04026"/>
    <w:lvl w:ilvl="0">
      <w:start w:val="1"/>
      <w:numFmt w:val="bullet"/>
      <w:isLgl/>
      <w:lvlText w:val=""/>
      <w:lvlJc w:val="left"/>
      <w:pPr>
        <w:tabs>
          <w:tab w:val="num" w:pos="720"/>
        </w:tabs>
        <w:ind w:left="720" w:hanging="360"/>
      </w:pPr>
      <w:rPr>
        <w:rFonts w:ascii="Symbol" w:hAnsi="Symbol" w:cs="Symbol" w:hint="default"/>
        <w:sz w:val="20"/>
      </w:rPr>
    </w:lvl>
    <w:lvl w:ilvl="1">
      <w:start w:val="1"/>
      <w:numFmt w:val="bullet"/>
      <w:isLgl/>
      <w:lvlText w:val=""/>
      <w:lvlJc w:val="left"/>
      <w:pPr>
        <w:tabs>
          <w:tab w:val="num" w:pos="1440"/>
        </w:tabs>
        <w:ind w:left="1440" w:hanging="360"/>
      </w:pPr>
      <w:rPr>
        <w:rFonts w:ascii="Symbol" w:hAnsi="Symbol" w:cs="Symbol" w:hint="default"/>
        <w:sz w:val="20"/>
      </w:rPr>
    </w:lvl>
    <w:lvl w:ilvl="2">
      <w:start w:val="1"/>
      <w:numFmt w:val="bullet"/>
      <w:isLgl/>
      <w:lvlText w:val=""/>
      <w:lvlJc w:val="left"/>
      <w:pPr>
        <w:tabs>
          <w:tab w:val="num" w:pos="2160"/>
        </w:tabs>
        <w:ind w:left="2160" w:hanging="360"/>
      </w:pPr>
      <w:rPr>
        <w:rFonts w:ascii="Symbol" w:hAnsi="Symbol" w:cs="Symbol" w:hint="default"/>
        <w:sz w:val="20"/>
      </w:rPr>
    </w:lvl>
    <w:lvl w:ilvl="3">
      <w:start w:val="1"/>
      <w:numFmt w:val="bullet"/>
      <w:isLgl/>
      <w:lvlText w:val=""/>
      <w:lvlJc w:val="left"/>
      <w:pPr>
        <w:tabs>
          <w:tab w:val="num" w:pos="2880"/>
        </w:tabs>
        <w:ind w:left="2880" w:hanging="360"/>
      </w:pPr>
      <w:rPr>
        <w:rFonts w:ascii="Symbol" w:hAnsi="Symbol" w:cs="Symbol" w:hint="default"/>
        <w:sz w:val="20"/>
      </w:rPr>
    </w:lvl>
    <w:lvl w:ilvl="4">
      <w:start w:val="1"/>
      <w:numFmt w:val="bullet"/>
      <w:isLgl/>
      <w:lvlText w:val=""/>
      <w:lvlJc w:val="left"/>
      <w:pPr>
        <w:tabs>
          <w:tab w:val="num" w:pos="3600"/>
        </w:tabs>
        <w:ind w:left="3600" w:hanging="360"/>
      </w:pPr>
      <w:rPr>
        <w:rFonts w:ascii="Symbol" w:hAnsi="Symbol" w:cs="Symbol" w:hint="default"/>
        <w:sz w:val="20"/>
      </w:rPr>
    </w:lvl>
    <w:lvl w:ilvl="5">
      <w:start w:val="1"/>
      <w:numFmt w:val="bullet"/>
      <w:isLgl/>
      <w:lvlText w:val=""/>
      <w:lvlJc w:val="left"/>
      <w:pPr>
        <w:tabs>
          <w:tab w:val="num" w:pos="4320"/>
        </w:tabs>
        <w:ind w:left="4320" w:hanging="360"/>
      </w:pPr>
      <w:rPr>
        <w:rFonts w:ascii="Symbol" w:hAnsi="Symbol" w:cs="Symbol" w:hint="default"/>
        <w:sz w:val="20"/>
      </w:rPr>
    </w:lvl>
    <w:lvl w:ilvl="6">
      <w:start w:val="1"/>
      <w:numFmt w:val="bullet"/>
      <w:isLgl/>
      <w:lvlText w:val=""/>
      <w:lvlJc w:val="left"/>
      <w:pPr>
        <w:tabs>
          <w:tab w:val="num" w:pos="5040"/>
        </w:tabs>
        <w:ind w:left="5040" w:hanging="360"/>
      </w:pPr>
      <w:rPr>
        <w:rFonts w:ascii="Symbol" w:hAnsi="Symbol" w:cs="Symbol" w:hint="default"/>
        <w:sz w:val="20"/>
      </w:rPr>
    </w:lvl>
    <w:lvl w:ilvl="7">
      <w:start w:val="1"/>
      <w:numFmt w:val="bullet"/>
      <w:isLgl/>
      <w:lvlText w:val=""/>
      <w:lvlJc w:val="left"/>
      <w:pPr>
        <w:tabs>
          <w:tab w:val="num" w:pos="5760"/>
        </w:tabs>
        <w:ind w:left="5760" w:hanging="360"/>
      </w:pPr>
      <w:rPr>
        <w:rFonts w:ascii="Symbol" w:hAnsi="Symbol" w:cs="Symbol" w:hint="default"/>
        <w:sz w:val="20"/>
      </w:rPr>
    </w:lvl>
    <w:lvl w:ilvl="8">
      <w:start w:val="1"/>
      <w:numFmt w:val="bullet"/>
      <w:isLgl/>
      <w:lvlText w:val=""/>
      <w:lvlJc w:val="left"/>
      <w:pPr>
        <w:tabs>
          <w:tab w:val="num" w:pos="6480"/>
        </w:tabs>
        <w:ind w:left="6480" w:hanging="360"/>
      </w:pPr>
      <w:rPr>
        <w:rFonts w:ascii="Symbol" w:hAnsi="Symbol" w:cs="Symbol" w:hint="default"/>
        <w:sz w:val="20"/>
      </w:rPr>
    </w:lvl>
  </w:abstractNum>
  <w:abstractNum w:abstractNumId="25" w15:restartNumberingAfterBreak="0">
    <w:nsid w:val="4934226A"/>
    <w:multiLevelType w:val="multilevel"/>
    <w:tmpl w:val="CD68971E"/>
    <w:lvl w:ilvl="0">
      <w:start w:val="1"/>
      <w:numFmt w:val="decimal"/>
      <w:isLgl/>
      <w:lvlText w:val="%1."/>
      <w:lvlJc w:val="left"/>
      <w:pPr>
        <w:tabs>
          <w:tab w:val="num" w:pos="0"/>
        </w:tabs>
        <w:ind w:left="360" w:hanging="360"/>
      </w:pPr>
    </w:lvl>
    <w:lvl w:ilvl="1">
      <w:start w:val="1"/>
      <w:numFmt w:val="lowerLetter"/>
      <w:isLgl/>
      <w:lvlText w:val="%2."/>
      <w:lvlJc w:val="left"/>
      <w:pPr>
        <w:tabs>
          <w:tab w:val="num" w:pos="0"/>
        </w:tabs>
        <w:ind w:left="1080" w:hanging="360"/>
      </w:pPr>
    </w:lvl>
    <w:lvl w:ilvl="2">
      <w:start w:val="1"/>
      <w:numFmt w:val="lowerRoman"/>
      <w:isLgl/>
      <w:lvlText w:val="%3."/>
      <w:lvlJc w:val="right"/>
      <w:pPr>
        <w:tabs>
          <w:tab w:val="num" w:pos="0"/>
        </w:tabs>
        <w:ind w:left="1800" w:hanging="180"/>
      </w:pPr>
    </w:lvl>
    <w:lvl w:ilvl="3">
      <w:start w:val="1"/>
      <w:numFmt w:val="decimal"/>
      <w:isLgl/>
      <w:lvlText w:val="%4."/>
      <w:lvlJc w:val="left"/>
      <w:pPr>
        <w:tabs>
          <w:tab w:val="num" w:pos="0"/>
        </w:tabs>
        <w:ind w:left="2520" w:hanging="360"/>
      </w:pPr>
    </w:lvl>
    <w:lvl w:ilvl="4">
      <w:start w:val="1"/>
      <w:numFmt w:val="lowerLetter"/>
      <w:isLgl/>
      <w:lvlText w:val="%5."/>
      <w:lvlJc w:val="left"/>
      <w:pPr>
        <w:tabs>
          <w:tab w:val="num" w:pos="0"/>
        </w:tabs>
        <w:ind w:left="3240" w:hanging="360"/>
      </w:pPr>
    </w:lvl>
    <w:lvl w:ilvl="5">
      <w:start w:val="1"/>
      <w:numFmt w:val="lowerRoman"/>
      <w:isLgl/>
      <w:lvlText w:val="%6."/>
      <w:lvlJc w:val="right"/>
      <w:pPr>
        <w:tabs>
          <w:tab w:val="num" w:pos="0"/>
        </w:tabs>
        <w:ind w:left="3960" w:hanging="180"/>
      </w:pPr>
    </w:lvl>
    <w:lvl w:ilvl="6">
      <w:start w:val="1"/>
      <w:numFmt w:val="decimal"/>
      <w:isLgl/>
      <w:lvlText w:val="%7."/>
      <w:lvlJc w:val="left"/>
      <w:pPr>
        <w:tabs>
          <w:tab w:val="num" w:pos="0"/>
        </w:tabs>
        <w:ind w:left="4680" w:hanging="360"/>
      </w:pPr>
    </w:lvl>
    <w:lvl w:ilvl="7">
      <w:start w:val="1"/>
      <w:numFmt w:val="lowerLetter"/>
      <w:isLgl/>
      <w:lvlText w:val="%8."/>
      <w:lvlJc w:val="left"/>
      <w:pPr>
        <w:tabs>
          <w:tab w:val="num" w:pos="0"/>
        </w:tabs>
        <w:ind w:left="5400" w:hanging="360"/>
      </w:pPr>
    </w:lvl>
    <w:lvl w:ilvl="8">
      <w:start w:val="1"/>
      <w:numFmt w:val="lowerRoman"/>
      <w:isLgl/>
      <w:lvlText w:val="%9."/>
      <w:lvlJc w:val="right"/>
      <w:pPr>
        <w:tabs>
          <w:tab w:val="num" w:pos="0"/>
        </w:tabs>
        <w:ind w:left="6120" w:hanging="180"/>
      </w:pPr>
    </w:lvl>
  </w:abstractNum>
  <w:abstractNum w:abstractNumId="26" w15:restartNumberingAfterBreak="0">
    <w:nsid w:val="49AC127A"/>
    <w:multiLevelType w:val="multilevel"/>
    <w:tmpl w:val="F91AF6D8"/>
    <w:lvl w:ilvl="0">
      <w:start w:val="1"/>
      <w:numFmt w:val="bullet"/>
      <w:isLgl/>
      <w:lvlText w:val=""/>
      <w:lvlJc w:val="left"/>
      <w:pPr>
        <w:tabs>
          <w:tab w:val="num" w:pos="720"/>
        </w:tabs>
        <w:ind w:left="720" w:hanging="360"/>
      </w:pPr>
      <w:rPr>
        <w:rFonts w:ascii="Symbol" w:hAnsi="Symbol" w:cs="Symbol" w:hint="default"/>
        <w:sz w:val="20"/>
      </w:rPr>
    </w:lvl>
    <w:lvl w:ilvl="1">
      <w:start w:val="1"/>
      <w:numFmt w:val="bullet"/>
      <w:isLgl/>
      <w:lvlText w:val=""/>
      <w:lvlJc w:val="left"/>
      <w:pPr>
        <w:tabs>
          <w:tab w:val="num" w:pos="1440"/>
        </w:tabs>
        <w:ind w:left="1440" w:hanging="360"/>
      </w:pPr>
      <w:rPr>
        <w:rFonts w:ascii="Symbol" w:hAnsi="Symbol" w:cs="Symbol" w:hint="default"/>
        <w:sz w:val="20"/>
      </w:rPr>
    </w:lvl>
    <w:lvl w:ilvl="2">
      <w:start w:val="1"/>
      <w:numFmt w:val="bullet"/>
      <w:isLgl/>
      <w:lvlText w:val=""/>
      <w:lvlJc w:val="left"/>
      <w:pPr>
        <w:tabs>
          <w:tab w:val="num" w:pos="2160"/>
        </w:tabs>
        <w:ind w:left="2160" w:hanging="360"/>
      </w:pPr>
      <w:rPr>
        <w:rFonts w:ascii="Symbol" w:hAnsi="Symbol" w:cs="Symbol" w:hint="default"/>
        <w:sz w:val="20"/>
      </w:rPr>
    </w:lvl>
    <w:lvl w:ilvl="3">
      <w:start w:val="1"/>
      <w:numFmt w:val="bullet"/>
      <w:isLgl/>
      <w:lvlText w:val=""/>
      <w:lvlJc w:val="left"/>
      <w:pPr>
        <w:tabs>
          <w:tab w:val="num" w:pos="2880"/>
        </w:tabs>
        <w:ind w:left="2880" w:hanging="360"/>
      </w:pPr>
      <w:rPr>
        <w:rFonts w:ascii="Symbol" w:hAnsi="Symbol" w:cs="Symbol" w:hint="default"/>
        <w:sz w:val="20"/>
      </w:rPr>
    </w:lvl>
    <w:lvl w:ilvl="4">
      <w:start w:val="1"/>
      <w:numFmt w:val="bullet"/>
      <w:isLgl/>
      <w:lvlText w:val=""/>
      <w:lvlJc w:val="left"/>
      <w:pPr>
        <w:tabs>
          <w:tab w:val="num" w:pos="3600"/>
        </w:tabs>
        <w:ind w:left="3600" w:hanging="360"/>
      </w:pPr>
      <w:rPr>
        <w:rFonts w:ascii="Symbol" w:hAnsi="Symbol" w:cs="Symbol" w:hint="default"/>
        <w:sz w:val="20"/>
      </w:rPr>
    </w:lvl>
    <w:lvl w:ilvl="5">
      <w:start w:val="1"/>
      <w:numFmt w:val="bullet"/>
      <w:isLgl/>
      <w:lvlText w:val=""/>
      <w:lvlJc w:val="left"/>
      <w:pPr>
        <w:tabs>
          <w:tab w:val="num" w:pos="4320"/>
        </w:tabs>
        <w:ind w:left="4320" w:hanging="360"/>
      </w:pPr>
      <w:rPr>
        <w:rFonts w:ascii="Symbol" w:hAnsi="Symbol" w:cs="Symbol" w:hint="default"/>
        <w:sz w:val="20"/>
      </w:rPr>
    </w:lvl>
    <w:lvl w:ilvl="6">
      <w:start w:val="1"/>
      <w:numFmt w:val="bullet"/>
      <w:isLgl/>
      <w:lvlText w:val=""/>
      <w:lvlJc w:val="left"/>
      <w:pPr>
        <w:tabs>
          <w:tab w:val="num" w:pos="5040"/>
        </w:tabs>
        <w:ind w:left="5040" w:hanging="360"/>
      </w:pPr>
      <w:rPr>
        <w:rFonts w:ascii="Symbol" w:hAnsi="Symbol" w:cs="Symbol" w:hint="default"/>
        <w:sz w:val="20"/>
      </w:rPr>
    </w:lvl>
    <w:lvl w:ilvl="7">
      <w:start w:val="1"/>
      <w:numFmt w:val="bullet"/>
      <w:isLgl/>
      <w:lvlText w:val=""/>
      <w:lvlJc w:val="left"/>
      <w:pPr>
        <w:tabs>
          <w:tab w:val="num" w:pos="5760"/>
        </w:tabs>
        <w:ind w:left="5760" w:hanging="360"/>
      </w:pPr>
      <w:rPr>
        <w:rFonts w:ascii="Symbol" w:hAnsi="Symbol" w:cs="Symbol" w:hint="default"/>
        <w:sz w:val="20"/>
      </w:rPr>
    </w:lvl>
    <w:lvl w:ilvl="8">
      <w:start w:val="1"/>
      <w:numFmt w:val="bullet"/>
      <w:isLgl/>
      <w:lvlText w:val=""/>
      <w:lvlJc w:val="left"/>
      <w:pPr>
        <w:tabs>
          <w:tab w:val="num" w:pos="6480"/>
        </w:tabs>
        <w:ind w:left="6480" w:hanging="360"/>
      </w:pPr>
      <w:rPr>
        <w:rFonts w:ascii="Symbol" w:hAnsi="Symbol" w:cs="Symbol" w:hint="default"/>
        <w:sz w:val="20"/>
      </w:rPr>
    </w:lvl>
  </w:abstractNum>
  <w:abstractNum w:abstractNumId="27" w15:restartNumberingAfterBreak="0">
    <w:nsid w:val="4E124225"/>
    <w:multiLevelType w:val="multilevel"/>
    <w:tmpl w:val="7D90647C"/>
    <w:lvl w:ilvl="0">
      <w:start w:val="1"/>
      <w:numFmt w:val="bullet"/>
      <w:isLgl/>
      <w:lvlText w:val="·"/>
      <w:lvlJc w:val="left"/>
      <w:pPr>
        <w:tabs>
          <w:tab w:val="num" w:pos="0"/>
        </w:tabs>
        <w:ind w:left="1417" w:hanging="360"/>
      </w:pPr>
      <w:rPr>
        <w:rFonts w:ascii="Symbol" w:hAnsi="Symbol" w:cs="Symbol" w:hint="default"/>
      </w:rPr>
    </w:lvl>
    <w:lvl w:ilvl="1">
      <w:start w:val="1"/>
      <w:numFmt w:val="bullet"/>
      <w:isLgl/>
      <w:lvlText w:val="o"/>
      <w:lvlJc w:val="left"/>
      <w:pPr>
        <w:tabs>
          <w:tab w:val="num" w:pos="0"/>
        </w:tabs>
        <w:ind w:left="2137" w:hanging="360"/>
      </w:pPr>
      <w:rPr>
        <w:rFonts w:ascii="Courier New" w:hAnsi="Courier New" w:cs="Courier New" w:hint="default"/>
      </w:rPr>
    </w:lvl>
    <w:lvl w:ilvl="2">
      <w:start w:val="1"/>
      <w:numFmt w:val="bullet"/>
      <w:isLgl/>
      <w:lvlText w:val="§"/>
      <w:lvlJc w:val="left"/>
      <w:pPr>
        <w:tabs>
          <w:tab w:val="num" w:pos="0"/>
        </w:tabs>
        <w:ind w:left="2857" w:hanging="360"/>
      </w:pPr>
      <w:rPr>
        <w:rFonts w:ascii="Wingdings" w:hAnsi="Wingdings" w:cs="Wingdings" w:hint="default"/>
      </w:rPr>
    </w:lvl>
    <w:lvl w:ilvl="3">
      <w:start w:val="1"/>
      <w:numFmt w:val="bullet"/>
      <w:isLgl/>
      <w:lvlText w:val="·"/>
      <w:lvlJc w:val="left"/>
      <w:pPr>
        <w:tabs>
          <w:tab w:val="num" w:pos="0"/>
        </w:tabs>
        <w:ind w:left="3577" w:hanging="360"/>
      </w:pPr>
      <w:rPr>
        <w:rFonts w:ascii="Symbol" w:hAnsi="Symbol" w:cs="Symbol" w:hint="default"/>
      </w:rPr>
    </w:lvl>
    <w:lvl w:ilvl="4">
      <w:start w:val="1"/>
      <w:numFmt w:val="bullet"/>
      <w:isLgl/>
      <w:lvlText w:val="o"/>
      <w:lvlJc w:val="left"/>
      <w:pPr>
        <w:tabs>
          <w:tab w:val="num" w:pos="0"/>
        </w:tabs>
        <w:ind w:left="4297" w:hanging="360"/>
      </w:pPr>
      <w:rPr>
        <w:rFonts w:ascii="Courier New" w:hAnsi="Courier New" w:cs="Courier New" w:hint="default"/>
      </w:rPr>
    </w:lvl>
    <w:lvl w:ilvl="5">
      <w:start w:val="1"/>
      <w:numFmt w:val="bullet"/>
      <w:isLgl/>
      <w:lvlText w:val="§"/>
      <w:lvlJc w:val="left"/>
      <w:pPr>
        <w:tabs>
          <w:tab w:val="num" w:pos="0"/>
        </w:tabs>
        <w:ind w:left="5017" w:hanging="360"/>
      </w:pPr>
      <w:rPr>
        <w:rFonts w:ascii="Wingdings" w:hAnsi="Wingdings" w:cs="Wingdings" w:hint="default"/>
      </w:rPr>
    </w:lvl>
    <w:lvl w:ilvl="6">
      <w:start w:val="1"/>
      <w:numFmt w:val="bullet"/>
      <w:isLgl/>
      <w:lvlText w:val="·"/>
      <w:lvlJc w:val="left"/>
      <w:pPr>
        <w:tabs>
          <w:tab w:val="num" w:pos="0"/>
        </w:tabs>
        <w:ind w:left="5737" w:hanging="360"/>
      </w:pPr>
      <w:rPr>
        <w:rFonts w:ascii="Symbol" w:hAnsi="Symbol" w:cs="Symbol" w:hint="default"/>
      </w:rPr>
    </w:lvl>
    <w:lvl w:ilvl="7">
      <w:start w:val="1"/>
      <w:numFmt w:val="bullet"/>
      <w:isLgl/>
      <w:lvlText w:val="o"/>
      <w:lvlJc w:val="left"/>
      <w:pPr>
        <w:tabs>
          <w:tab w:val="num" w:pos="0"/>
        </w:tabs>
        <w:ind w:left="6457" w:hanging="360"/>
      </w:pPr>
      <w:rPr>
        <w:rFonts w:ascii="Courier New" w:hAnsi="Courier New" w:cs="Courier New" w:hint="default"/>
      </w:rPr>
    </w:lvl>
    <w:lvl w:ilvl="8">
      <w:start w:val="1"/>
      <w:numFmt w:val="bullet"/>
      <w:isLgl/>
      <w:lvlText w:val="§"/>
      <w:lvlJc w:val="left"/>
      <w:pPr>
        <w:tabs>
          <w:tab w:val="num" w:pos="0"/>
        </w:tabs>
        <w:ind w:left="7177" w:hanging="360"/>
      </w:pPr>
      <w:rPr>
        <w:rFonts w:ascii="Wingdings" w:hAnsi="Wingdings" w:cs="Wingdings" w:hint="default"/>
      </w:rPr>
    </w:lvl>
  </w:abstractNum>
  <w:abstractNum w:abstractNumId="28" w15:restartNumberingAfterBreak="0">
    <w:nsid w:val="4F535A9F"/>
    <w:multiLevelType w:val="multilevel"/>
    <w:tmpl w:val="7A64D86C"/>
    <w:lvl w:ilvl="0">
      <w:start w:val="1"/>
      <w:numFmt w:val="bullet"/>
      <w:isLgl/>
      <w:lvlText w:val=""/>
      <w:lvlJc w:val="left"/>
      <w:pPr>
        <w:tabs>
          <w:tab w:val="num" w:pos="720"/>
        </w:tabs>
        <w:ind w:left="720" w:hanging="360"/>
      </w:pPr>
      <w:rPr>
        <w:rFonts w:ascii="Symbol" w:hAnsi="Symbol" w:cs="Symbol" w:hint="default"/>
        <w:sz w:val="20"/>
      </w:rPr>
    </w:lvl>
    <w:lvl w:ilvl="1">
      <w:start w:val="1"/>
      <w:numFmt w:val="bullet"/>
      <w:isLgl/>
      <w:lvlText w:val=""/>
      <w:lvlJc w:val="left"/>
      <w:pPr>
        <w:tabs>
          <w:tab w:val="num" w:pos="1440"/>
        </w:tabs>
        <w:ind w:left="1440" w:hanging="360"/>
      </w:pPr>
      <w:rPr>
        <w:rFonts w:ascii="Symbol" w:hAnsi="Symbol" w:cs="Symbol" w:hint="default"/>
        <w:sz w:val="20"/>
      </w:rPr>
    </w:lvl>
    <w:lvl w:ilvl="2">
      <w:start w:val="1"/>
      <w:numFmt w:val="bullet"/>
      <w:isLgl/>
      <w:lvlText w:val=""/>
      <w:lvlJc w:val="left"/>
      <w:pPr>
        <w:tabs>
          <w:tab w:val="num" w:pos="2160"/>
        </w:tabs>
        <w:ind w:left="2160" w:hanging="360"/>
      </w:pPr>
      <w:rPr>
        <w:rFonts w:ascii="Symbol" w:hAnsi="Symbol" w:cs="Symbol" w:hint="default"/>
        <w:sz w:val="20"/>
      </w:rPr>
    </w:lvl>
    <w:lvl w:ilvl="3">
      <w:start w:val="1"/>
      <w:numFmt w:val="bullet"/>
      <w:isLgl/>
      <w:lvlText w:val=""/>
      <w:lvlJc w:val="left"/>
      <w:pPr>
        <w:tabs>
          <w:tab w:val="num" w:pos="2880"/>
        </w:tabs>
        <w:ind w:left="2880" w:hanging="360"/>
      </w:pPr>
      <w:rPr>
        <w:rFonts w:ascii="Symbol" w:hAnsi="Symbol" w:cs="Symbol" w:hint="default"/>
        <w:sz w:val="20"/>
      </w:rPr>
    </w:lvl>
    <w:lvl w:ilvl="4">
      <w:start w:val="1"/>
      <w:numFmt w:val="bullet"/>
      <w:isLgl/>
      <w:lvlText w:val=""/>
      <w:lvlJc w:val="left"/>
      <w:pPr>
        <w:tabs>
          <w:tab w:val="num" w:pos="3600"/>
        </w:tabs>
        <w:ind w:left="3600" w:hanging="360"/>
      </w:pPr>
      <w:rPr>
        <w:rFonts w:ascii="Symbol" w:hAnsi="Symbol" w:cs="Symbol" w:hint="default"/>
        <w:sz w:val="20"/>
      </w:rPr>
    </w:lvl>
    <w:lvl w:ilvl="5">
      <w:start w:val="1"/>
      <w:numFmt w:val="bullet"/>
      <w:isLgl/>
      <w:lvlText w:val=""/>
      <w:lvlJc w:val="left"/>
      <w:pPr>
        <w:tabs>
          <w:tab w:val="num" w:pos="4320"/>
        </w:tabs>
        <w:ind w:left="4320" w:hanging="360"/>
      </w:pPr>
      <w:rPr>
        <w:rFonts w:ascii="Symbol" w:hAnsi="Symbol" w:cs="Symbol" w:hint="default"/>
        <w:sz w:val="20"/>
      </w:rPr>
    </w:lvl>
    <w:lvl w:ilvl="6">
      <w:start w:val="1"/>
      <w:numFmt w:val="bullet"/>
      <w:isLgl/>
      <w:lvlText w:val=""/>
      <w:lvlJc w:val="left"/>
      <w:pPr>
        <w:tabs>
          <w:tab w:val="num" w:pos="5040"/>
        </w:tabs>
        <w:ind w:left="5040" w:hanging="360"/>
      </w:pPr>
      <w:rPr>
        <w:rFonts w:ascii="Symbol" w:hAnsi="Symbol" w:cs="Symbol" w:hint="default"/>
        <w:sz w:val="20"/>
      </w:rPr>
    </w:lvl>
    <w:lvl w:ilvl="7">
      <w:start w:val="1"/>
      <w:numFmt w:val="bullet"/>
      <w:isLgl/>
      <w:lvlText w:val=""/>
      <w:lvlJc w:val="left"/>
      <w:pPr>
        <w:tabs>
          <w:tab w:val="num" w:pos="5760"/>
        </w:tabs>
        <w:ind w:left="5760" w:hanging="360"/>
      </w:pPr>
      <w:rPr>
        <w:rFonts w:ascii="Symbol" w:hAnsi="Symbol" w:cs="Symbol" w:hint="default"/>
        <w:sz w:val="20"/>
      </w:rPr>
    </w:lvl>
    <w:lvl w:ilvl="8">
      <w:start w:val="1"/>
      <w:numFmt w:val="bullet"/>
      <w:isLgl/>
      <w:lvlText w:val=""/>
      <w:lvlJc w:val="left"/>
      <w:pPr>
        <w:tabs>
          <w:tab w:val="num" w:pos="6480"/>
        </w:tabs>
        <w:ind w:left="6480" w:hanging="360"/>
      </w:pPr>
      <w:rPr>
        <w:rFonts w:ascii="Symbol" w:hAnsi="Symbol" w:cs="Symbol" w:hint="default"/>
        <w:sz w:val="20"/>
      </w:rPr>
    </w:lvl>
  </w:abstractNum>
  <w:abstractNum w:abstractNumId="29" w15:restartNumberingAfterBreak="0">
    <w:nsid w:val="52A264E3"/>
    <w:multiLevelType w:val="multilevel"/>
    <w:tmpl w:val="38E06882"/>
    <w:lvl w:ilvl="0">
      <w:start w:val="2"/>
      <w:numFmt w:val="decimal"/>
      <w:isLgl/>
      <w:lvlText w:val="%1."/>
      <w:lvlJc w:val="left"/>
      <w:pPr>
        <w:tabs>
          <w:tab w:val="num" w:pos="720"/>
        </w:tabs>
        <w:ind w:left="720" w:hanging="360"/>
      </w:pPr>
    </w:lvl>
    <w:lvl w:ilvl="1">
      <w:start w:val="1"/>
      <w:numFmt w:val="decimal"/>
      <w:isLgl/>
      <w:lvlText w:val="%2."/>
      <w:lvlJc w:val="left"/>
      <w:pPr>
        <w:tabs>
          <w:tab w:val="num" w:pos="1440"/>
        </w:tabs>
        <w:ind w:left="1440" w:hanging="360"/>
      </w:pPr>
    </w:lvl>
    <w:lvl w:ilvl="2">
      <w:start w:val="1"/>
      <w:numFmt w:val="decimal"/>
      <w:isLgl/>
      <w:lvlText w:val="%3."/>
      <w:lvlJc w:val="left"/>
      <w:pPr>
        <w:tabs>
          <w:tab w:val="num" w:pos="2160"/>
        </w:tabs>
        <w:ind w:left="2160" w:hanging="360"/>
      </w:pPr>
    </w:lvl>
    <w:lvl w:ilvl="3">
      <w:start w:val="1"/>
      <w:numFmt w:val="decimal"/>
      <w:isLgl/>
      <w:lvlText w:val="%4."/>
      <w:lvlJc w:val="left"/>
      <w:pPr>
        <w:tabs>
          <w:tab w:val="num" w:pos="2880"/>
        </w:tabs>
        <w:ind w:left="2880" w:hanging="360"/>
      </w:pPr>
    </w:lvl>
    <w:lvl w:ilvl="4">
      <w:start w:val="1"/>
      <w:numFmt w:val="decimal"/>
      <w:isLgl/>
      <w:lvlText w:val="%5."/>
      <w:lvlJc w:val="left"/>
      <w:pPr>
        <w:tabs>
          <w:tab w:val="num" w:pos="3600"/>
        </w:tabs>
        <w:ind w:left="3600" w:hanging="360"/>
      </w:pPr>
    </w:lvl>
    <w:lvl w:ilvl="5">
      <w:start w:val="1"/>
      <w:numFmt w:val="decimal"/>
      <w:isLgl/>
      <w:lvlText w:val="%6."/>
      <w:lvlJc w:val="left"/>
      <w:pPr>
        <w:tabs>
          <w:tab w:val="num" w:pos="4320"/>
        </w:tabs>
        <w:ind w:left="4320" w:hanging="360"/>
      </w:pPr>
    </w:lvl>
    <w:lvl w:ilvl="6">
      <w:start w:val="1"/>
      <w:numFmt w:val="decimal"/>
      <w:isLgl/>
      <w:lvlText w:val="%7."/>
      <w:lvlJc w:val="left"/>
      <w:pPr>
        <w:tabs>
          <w:tab w:val="num" w:pos="5040"/>
        </w:tabs>
        <w:ind w:left="5040" w:hanging="360"/>
      </w:pPr>
    </w:lvl>
    <w:lvl w:ilvl="7">
      <w:start w:val="1"/>
      <w:numFmt w:val="decimal"/>
      <w:isLgl/>
      <w:lvlText w:val="%8."/>
      <w:lvlJc w:val="left"/>
      <w:pPr>
        <w:tabs>
          <w:tab w:val="num" w:pos="5760"/>
        </w:tabs>
        <w:ind w:left="5760" w:hanging="360"/>
      </w:pPr>
    </w:lvl>
    <w:lvl w:ilvl="8">
      <w:start w:val="1"/>
      <w:numFmt w:val="decimal"/>
      <w:isLgl/>
      <w:lvlText w:val="%9."/>
      <w:lvlJc w:val="left"/>
      <w:pPr>
        <w:tabs>
          <w:tab w:val="num" w:pos="6480"/>
        </w:tabs>
        <w:ind w:left="6480" w:hanging="360"/>
      </w:pPr>
    </w:lvl>
  </w:abstractNum>
  <w:abstractNum w:abstractNumId="30" w15:restartNumberingAfterBreak="0">
    <w:nsid w:val="53CC036D"/>
    <w:multiLevelType w:val="multilevel"/>
    <w:tmpl w:val="31C6E258"/>
    <w:lvl w:ilvl="0">
      <w:start w:val="1"/>
      <w:numFmt w:val="lowerLetter"/>
      <w:isLgl/>
      <w:lvlText w:val="%1."/>
      <w:lvlJc w:val="left"/>
      <w:pPr>
        <w:tabs>
          <w:tab w:val="num" w:pos="0"/>
        </w:tabs>
        <w:ind w:left="720" w:hanging="360"/>
      </w:pPr>
    </w:lvl>
    <w:lvl w:ilvl="1">
      <w:start w:val="1"/>
      <w:numFmt w:val="lowerLetter"/>
      <w:isLgl/>
      <w:lvlText w:val="%2."/>
      <w:lvlJc w:val="left"/>
      <w:pPr>
        <w:tabs>
          <w:tab w:val="num" w:pos="0"/>
        </w:tabs>
        <w:ind w:left="1440" w:hanging="360"/>
      </w:pPr>
    </w:lvl>
    <w:lvl w:ilvl="2">
      <w:start w:val="1"/>
      <w:numFmt w:val="lowerRoman"/>
      <w:isLgl/>
      <w:lvlText w:val="%3."/>
      <w:lvlJc w:val="right"/>
      <w:pPr>
        <w:tabs>
          <w:tab w:val="num" w:pos="0"/>
        </w:tabs>
        <w:ind w:left="2160" w:hanging="180"/>
      </w:pPr>
    </w:lvl>
    <w:lvl w:ilvl="3">
      <w:start w:val="1"/>
      <w:numFmt w:val="decimal"/>
      <w:isLgl/>
      <w:lvlText w:val="%4."/>
      <w:lvlJc w:val="left"/>
      <w:pPr>
        <w:tabs>
          <w:tab w:val="num" w:pos="0"/>
        </w:tabs>
        <w:ind w:left="2880" w:hanging="360"/>
      </w:pPr>
    </w:lvl>
    <w:lvl w:ilvl="4">
      <w:start w:val="1"/>
      <w:numFmt w:val="lowerLetter"/>
      <w:isLgl/>
      <w:lvlText w:val="%5."/>
      <w:lvlJc w:val="left"/>
      <w:pPr>
        <w:tabs>
          <w:tab w:val="num" w:pos="0"/>
        </w:tabs>
        <w:ind w:left="3600" w:hanging="360"/>
      </w:pPr>
    </w:lvl>
    <w:lvl w:ilvl="5">
      <w:start w:val="1"/>
      <w:numFmt w:val="lowerRoman"/>
      <w:isLgl/>
      <w:lvlText w:val="%6."/>
      <w:lvlJc w:val="right"/>
      <w:pPr>
        <w:tabs>
          <w:tab w:val="num" w:pos="0"/>
        </w:tabs>
        <w:ind w:left="4320" w:hanging="180"/>
      </w:pPr>
    </w:lvl>
    <w:lvl w:ilvl="6">
      <w:start w:val="1"/>
      <w:numFmt w:val="decimal"/>
      <w:isLgl/>
      <w:lvlText w:val="%7."/>
      <w:lvlJc w:val="left"/>
      <w:pPr>
        <w:tabs>
          <w:tab w:val="num" w:pos="0"/>
        </w:tabs>
        <w:ind w:left="5040" w:hanging="360"/>
      </w:pPr>
    </w:lvl>
    <w:lvl w:ilvl="7">
      <w:start w:val="1"/>
      <w:numFmt w:val="lowerLetter"/>
      <w:isLgl/>
      <w:lvlText w:val="%8."/>
      <w:lvlJc w:val="left"/>
      <w:pPr>
        <w:tabs>
          <w:tab w:val="num" w:pos="0"/>
        </w:tabs>
        <w:ind w:left="5760" w:hanging="360"/>
      </w:pPr>
    </w:lvl>
    <w:lvl w:ilvl="8">
      <w:start w:val="1"/>
      <w:numFmt w:val="lowerRoman"/>
      <w:isLgl/>
      <w:lvlText w:val="%9."/>
      <w:lvlJc w:val="right"/>
      <w:pPr>
        <w:tabs>
          <w:tab w:val="num" w:pos="0"/>
        </w:tabs>
        <w:ind w:left="6480" w:hanging="180"/>
      </w:pPr>
    </w:lvl>
  </w:abstractNum>
  <w:abstractNum w:abstractNumId="31" w15:restartNumberingAfterBreak="0">
    <w:nsid w:val="5567128B"/>
    <w:multiLevelType w:val="multilevel"/>
    <w:tmpl w:val="39248280"/>
    <w:lvl w:ilvl="0">
      <w:start w:val="1"/>
      <w:numFmt w:val="decimal"/>
      <w:isLgl/>
      <w:lvlText w:val="%1."/>
      <w:lvlJc w:val="left"/>
      <w:pPr>
        <w:tabs>
          <w:tab w:val="num" w:pos="0"/>
        </w:tabs>
        <w:ind w:left="720" w:hanging="360"/>
      </w:pPr>
    </w:lvl>
    <w:lvl w:ilvl="1">
      <w:start w:val="1"/>
      <w:numFmt w:val="lowerLetter"/>
      <w:isLgl/>
      <w:lvlText w:val="%2."/>
      <w:lvlJc w:val="left"/>
      <w:pPr>
        <w:tabs>
          <w:tab w:val="num" w:pos="0"/>
        </w:tabs>
        <w:ind w:left="1440" w:hanging="360"/>
      </w:pPr>
    </w:lvl>
    <w:lvl w:ilvl="2">
      <w:start w:val="1"/>
      <w:numFmt w:val="lowerRoman"/>
      <w:isLgl/>
      <w:lvlText w:val="%3."/>
      <w:lvlJc w:val="right"/>
      <w:pPr>
        <w:tabs>
          <w:tab w:val="num" w:pos="0"/>
        </w:tabs>
        <w:ind w:left="2160" w:hanging="180"/>
      </w:pPr>
    </w:lvl>
    <w:lvl w:ilvl="3">
      <w:start w:val="1"/>
      <w:numFmt w:val="decimal"/>
      <w:isLgl/>
      <w:lvlText w:val="%4."/>
      <w:lvlJc w:val="left"/>
      <w:pPr>
        <w:tabs>
          <w:tab w:val="num" w:pos="0"/>
        </w:tabs>
        <w:ind w:left="2880" w:hanging="360"/>
      </w:pPr>
    </w:lvl>
    <w:lvl w:ilvl="4">
      <w:start w:val="1"/>
      <w:numFmt w:val="lowerLetter"/>
      <w:isLgl/>
      <w:lvlText w:val="%5."/>
      <w:lvlJc w:val="left"/>
      <w:pPr>
        <w:tabs>
          <w:tab w:val="num" w:pos="0"/>
        </w:tabs>
        <w:ind w:left="3600" w:hanging="360"/>
      </w:pPr>
    </w:lvl>
    <w:lvl w:ilvl="5">
      <w:start w:val="1"/>
      <w:numFmt w:val="lowerRoman"/>
      <w:isLgl/>
      <w:lvlText w:val="%6."/>
      <w:lvlJc w:val="right"/>
      <w:pPr>
        <w:tabs>
          <w:tab w:val="num" w:pos="0"/>
        </w:tabs>
        <w:ind w:left="4320" w:hanging="180"/>
      </w:pPr>
    </w:lvl>
    <w:lvl w:ilvl="6">
      <w:start w:val="1"/>
      <w:numFmt w:val="decimal"/>
      <w:isLgl/>
      <w:lvlText w:val="%7."/>
      <w:lvlJc w:val="left"/>
      <w:pPr>
        <w:tabs>
          <w:tab w:val="num" w:pos="0"/>
        </w:tabs>
        <w:ind w:left="5040" w:hanging="360"/>
      </w:pPr>
    </w:lvl>
    <w:lvl w:ilvl="7">
      <w:start w:val="1"/>
      <w:numFmt w:val="lowerLetter"/>
      <w:isLgl/>
      <w:lvlText w:val="%8."/>
      <w:lvlJc w:val="left"/>
      <w:pPr>
        <w:tabs>
          <w:tab w:val="num" w:pos="0"/>
        </w:tabs>
        <w:ind w:left="5760" w:hanging="360"/>
      </w:pPr>
    </w:lvl>
    <w:lvl w:ilvl="8">
      <w:start w:val="1"/>
      <w:numFmt w:val="lowerRoman"/>
      <w:isLgl/>
      <w:lvlText w:val="%9."/>
      <w:lvlJc w:val="right"/>
      <w:pPr>
        <w:tabs>
          <w:tab w:val="num" w:pos="0"/>
        </w:tabs>
        <w:ind w:left="6480" w:hanging="180"/>
      </w:pPr>
    </w:lvl>
  </w:abstractNum>
  <w:abstractNum w:abstractNumId="32" w15:restartNumberingAfterBreak="0">
    <w:nsid w:val="581A3186"/>
    <w:multiLevelType w:val="multilevel"/>
    <w:tmpl w:val="22BCFFCE"/>
    <w:lvl w:ilvl="0">
      <w:start w:val="3"/>
      <w:numFmt w:val="lowerLetter"/>
      <w:isLgl/>
      <w:lvlText w:val="%1."/>
      <w:lvlJc w:val="left"/>
      <w:pPr>
        <w:tabs>
          <w:tab w:val="num" w:pos="720"/>
        </w:tabs>
        <w:ind w:left="720" w:hanging="360"/>
      </w:pPr>
    </w:lvl>
    <w:lvl w:ilvl="1">
      <w:start w:val="1"/>
      <w:numFmt w:val="lowerLetter"/>
      <w:isLgl/>
      <w:lvlText w:val="%2."/>
      <w:lvlJc w:val="left"/>
      <w:pPr>
        <w:tabs>
          <w:tab w:val="num" w:pos="1440"/>
        </w:tabs>
        <w:ind w:left="1440" w:hanging="360"/>
      </w:pPr>
    </w:lvl>
    <w:lvl w:ilvl="2">
      <w:start w:val="1"/>
      <w:numFmt w:val="lowerLetter"/>
      <w:isLgl/>
      <w:lvlText w:val="%3."/>
      <w:lvlJc w:val="left"/>
      <w:pPr>
        <w:tabs>
          <w:tab w:val="num" w:pos="2160"/>
        </w:tabs>
        <w:ind w:left="2160" w:hanging="360"/>
      </w:pPr>
    </w:lvl>
    <w:lvl w:ilvl="3">
      <w:start w:val="1"/>
      <w:numFmt w:val="lowerLetter"/>
      <w:isLgl/>
      <w:lvlText w:val="%4."/>
      <w:lvlJc w:val="left"/>
      <w:pPr>
        <w:tabs>
          <w:tab w:val="num" w:pos="2880"/>
        </w:tabs>
        <w:ind w:left="2880" w:hanging="360"/>
      </w:pPr>
    </w:lvl>
    <w:lvl w:ilvl="4">
      <w:start w:val="1"/>
      <w:numFmt w:val="lowerLetter"/>
      <w:isLgl/>
      <w:lvlText w:val="%5."/>
      <w:lvlJc w:val="left"/>
      <w:pPr>
        <w:tabs>
          <w:tab w:val="num" w:pos="3600"/>
        </w:tabs>
        <w:ind w:left="3600" w:hanging="360"/>
      </w:pPr>
    </w:lvl>
    <w:lvl w:ilvl="5">
      <w:start w:val="1"/>
      <w:numFmt w:val="lowerLetter"/>
      <w:isLgl/>
      <w:lvlText w:val="%6."/>
      <w:lvlJc w:val="left"/>
      <w:pPr>
        <w:tabs>
          <w:tab w:val="num" w:pos="4320"/>
        </w:tabs>
        <w:ind w:left="4320" w:hanging="360"/>
      </w:pPr>
    </w:lvl>
    <w:lvl w:ilvl="6">
      <w:start w:val="1"/>
      <w:numFmt w:val="lowerLetter"/>
      <w:isLgl/>
      <w:lvlText w:val="%7."/>
      <w:lvlJc w:val="left"/>
      <w:pPr>
        <w:tabs>
          <w:tab w:val="num" w:pos="5040"/>
        </w:tabs>
        <w:ind w:left="5040" w:hanging="360"/>
      </w:pPr>
    </w:lvl>
    <w:lvl w:ilvl="7">
      <w:start w:val="1"/>
      <w:numFmt w:val="lowerLetter"/>
      <w:isLgl/>
      <w:lvlText w:val="%8."/>
      <w:lvlJc w:val="left"/>
      <w:pPr>
        <w:tabs>
          <w:tab w:val="num" w:pos="5760"/>
        </w:tabs>
        <w:ind w:left="5760" w:hanging="360"/>
      </w:pPr>
    </w:lvl>
    <w:lvl w:ilvl="8">
      <w:start w:val="1"/>
      <w:numFmt w:val="lowerLetter"/>
      <w:isLgl/>
      <w:lvlText w:val="%9."/>
      <w:lvlJc w:val="left"/>
      <w:pPr>
        <w:tabs>
          <w:tab w:val="num" w:pos="6480"/>
        </w:tabs>
        <w:ind w:left="6480" w:hanging="360"/>
      </w:pPr>
    </w:lvl>
  </w:abstractNum>
  <w:abstractNum w:abstractNumId="33" w15:restartNumberingAfterBreak="0">
    <w:nsid w:val="58B307C9"/>
    <w:multiLevelType w:val="multilevel"/>
    <w:tmpl w:val="AD4269EA"/>
    <w:lvl w:ilvl="0">
      <w:start w:val="1"/>
      <w:numFmt w:val="bullet"/>
      <w:isLgl/>
      <w:lvlText w:val=""/>
      <w:lvlJc w:val="left"/>
      <w:pPr>
        <w:tabs>
          <w:tab w:val="num" w:pos="720"/>
        </w:tabs>
        <w:ind w:left="720" w:hanging="360"/>
      </w:pPr>
      <w:rPr>
        <w:rFonts w:ascii="Symbol" w:hAnsi="Symbol" w:cs="Symbol" w:hint="default"/>
        <w:sz w:val="20"/>
      </w:rPr>
    </w:lvl>
    <w:lvl w:ilvl="1">
      <w:start w:val="1"/>
      <w:numFmt w:val="bullet"/>
      <w:isLgl/>
      <w:lvlText w:val=""/>
      <w:lvlJc w:val="left"/>
      <w:pPr>
        <w:tabs>
          <w:tab w:val="num" w:pos="1440"/>
        </w:tabs>
        <w:ind w:left="1440" w:hanging="360"/>
      </w:pPr>
      <w:rPr>
        <w:rFonts w:ascii="Symbol" w:hAnsi="Symbol" w:cs="Symbol" w:hint="default"/>
        <w:sz w:val="20"/>
      </w:rPr>
    </w:lvl>
    <w:lvl w:ilvl="2">
      <w:start w:val="1"/>
      <w:numFmt w:val="bullet"/>
      <w:isLgl/>
      <w:lvlText w:val=""/>
      <w:lvlJc w:val="left"/>
      <w:pPr>
        <w:tabs>
          <w:tab w:val="num" w:pos="2160"/>
        </w:tabs>
        <w:ind w:left="2160" w:hanging="360"/>
      </w:pPr>
      <w:rPr>
        <w:rFonts w:ascii="Symbol" w:hAnsi="Symbol" w:cs="Symbol" w:hint="default"/>
        <w:sz w:val="20"/>
      </w:rPr>
    </w:lvl>
    <w:lvl w:ilvl="3">
      <w:start w:val="1"/>
      <w:numFmt w:val="bullet"/>
      <w:isLgl/>
      <w:lvlText w:val=""/>
      <w:lvlJc w:val="left"/>
      <w:pPr>
        <w:tabs>
          <w:tab w:val="num" w:pos="2880"/>
        </w:tabs>
        <w:ind w:left="2880" w:hanging="360"/>
      </w:pPr>
      <w:rPr>
        <w:rFonts w:ascii="Symbol" w:hAnsi="Symbol" w:cs="Symbol" w:hint="default"/>
        <w:sz w:val="20"/>
      </w:rPr>
    </w:lvl>
    <w:lvl w:ilvl="4">
      <w:start w:val="1"/>
      <w:numFmt w:val="bullet"/>
      <w:isLgl/>
      <w:lvlText w:val=""/>
      <w:lvlJc w:val="left"/>
      <w:pPr>
        <w:tabs>
          <w:tab w:val="num" w:pos="3600"/>
        </w:tabs>
        <w:ind w:left="3600" w:hanging="360"/>
      </w:pPr>
      <w:rPr>
        <w:rFonts w:ascii="Symbol" w:hAnsi="Symbol" w:cs="Symbol" w:hint="default"/>
        <w:sz w:val="20"/>
      </w:rPr>
    </w:lvl>
    <w:lvl w:ilvl="5">
      <w:start w:val="1"/>
      <w:numFmt w:val="bullet"/>
      <w:isLgl/>
      <w:lvlText w:val=""/>
      <w:lvlJc w:val="left"/>
      <w:pPr>
        <w:tabs>
          <w:tab w:val="num" w:pos="4320"/>
        </w:tabs>
        <w:ind w:left="4320" w:hanging="360"/>
      </w:pPr>
      <w:rPr>
        <w:rFonts w:ascii="Symbol" w:hAnsi="Symbol" w:cs="Symbol" w:hint="default"/>
        <w:sz w:val="20"/>
      </w:rPr>
    </w:lvl>
    <w:lvl w:ilvl="6">
      <w:start w:val="1"/>
      <w:numFmt w:val="bullet"/>
      <w:isLgl/>
      <w:lvlText w:val=""/>
      <w:lvlJc w:val="left"/>
      <w:pPr>
        <w:tabs>
          <w:tab w:val="num" w:pos="5040"/>
        </w:tabs>
        <w:ind w:left="5040" w:hanging="360"/>
      </w:pPr>
      <w:rPr>
        <w:rFonts w:ascii="Symbol" w:hAnsi="Symbol" w:cs="Symbol" w:hint="default"/>
        <w:sz w:val="20"/>
      </w:rPr>
    </w:lvl>
    <w:lvl w:ilvl="7">
      <w:start w:val="1"/>
      <w:numFmt w:val="bullet"/>
      <w:isLgl/>
      <w:lvlText w:val=""/>
      <w:lvlJc w:val="left"/>
      <w:pPr>
        <w:tabs>
          <w:tab w:val="num" w:pos="5760"/>
        </w:tabs>
        <w:ind w:left="5760" w:hanging="360"/>
      </w:pPr>
      <w:rPr>
        <w:rFonts w:ascii="Symbol" w:hAnsi="Symbol" w:cs="Symbol" w:hint="default"/>
        <w:sz w:val="20"/>
      </w:rPr>
    </w:lvl>
    <w:lvl w:ilvl="8">
      <w:start w:val="1"/>
      <w:numFmt w:val="bullet"/>
      <w:isLgl/>
      <w:lvlText w:val=""/>
      <w:lvlJc w:val="left"/>
      <w:pPr>
        <w:tabs>
          <w:tab w:val="num" w:pos="6480"/>
        </w:tabs>
        <w:ind w:left="6480" w:hanging="360"/>
      </w:pPr>
      <w:rPr>
        <w:rFonts w:ascii="Symbol" w:hAnsi="Symbol" w:cs="Symbol" w:hint="default"/>
        <w:sz w:val="20"/>
      </w:rPr>
    </w:lvl>
  </w:abstractNum>
  <w:abstractNum w:abstractNumId="34" w15:restartNumberingAfterBreak="0">
    <w:nsid w:val="59652FCD"/>
    <w:multiLevelType w:val="multilevel"/>
    <w:tmpl w:val="F82076E6"/>
    <w:lvl w:ilvl="0">
      <w:start w:val="1"/>
      <w:numFmt w:val="decimal"/>
      <w:isLgl/>
      <w:lvlText w:val="%1."/>
      <w:lvlJc w:val="left"/>
      <w:pPr>
        <w:tabs>
          <w:tab w:val="num" w:pos="0"/>
        </w:tabs>
        <w:ind w:left="720" w:hanging="360"/>
      </w:pPr>
    </w:lvl>
    <w:lvl w:ilvl="1">
      <w:start w:val="1"/>
      <w:numFmt w:val="lowerLetter"/>
      <w:isLgl/>
      <w:lvlText w:val="%2."/>
      <w:lvlJc w:val="left"/>
      <w:pPr>
        <w:tabs>
          <w:tab w:val="num" w:pos="0"/>
        </w:tabs>
        <w:ind w:left="1440" w:hanging="360"/>
      </w:pPr>
    </w:lvl>
    <w:lvl w:ilvl="2">
      <w:start w:val="1"/>
      <w:numFmt w:val="lowerRoman"/>
      <w:isLgl/>
      <w:lvlText w:val="%3."/>
      <w:lvlJc w:val="right"/>
      <w:pPr>
        <w:tabs>
          <w:tab w:val="num" w:pos="0"/>
        </w:tabs>
        <w:ind w:left="2160" w:hanging="180"/>
      </w:pPr>
    </w:lvl>
    <w:lvl w:ilvl="3">
      <w:start w:val="1"/>
      <w:numFmt w:val="decimal"/>
      <w:isLgl/>
      <w:lvlText w:val="%4."/>
      <w:lvlJc w:val="left"/>
      <w:pPr>
        <w:tabs>
          <w:tab w:val="num" w:pos="0"/>
        </w:tabs>
        <w:ind w:left="2880" w:hanging="360"/>
      </w:pPr>
    </w:lvl>
    <w:lvl w:ilvl="4">
      <w:start w:val="1"/>
      <w:numFmt w:val="lowerLetter"/>
      <w:isLgl/>
      <w:lvlText w:val="%5."/>
      <w:lvlJc w:val="left"/>
      <w:pPr>
        <w:tabs>
          <w:tab w:val="num" w:pos="0"/>
        </w:tabs>
        <w:ind w:left="3600" w:hanging="360"/>
      </w:pPr>
    </w:lvl>
    <w:lvl w:ilvl="5">
      <w:start w:val="1"/>
      <w:numFmt w:val="lowerRoman"/>
      <w:isLgl/>
      <w:lvlText w:val="%6."/>
      <w:lvlJc w:val="right"/>
      <w:pPr>
        <w:tabs>
          <w:tab w:val="num" w:pos="0"/>
        </w:tabs>
        <w:ind w:left="4320" w:hanging="180"/>
      </w:pPr>
    </w:lvl>
    <w:lvl w:ilvl="6">
      <w:start w:val="1"/>
      <w:numFmt w:val="decimal"/>
      <w:isLgl/>
      <w:lvlText w:val="%7."/>
      <w:lvlJc w:val="left"/>
      <w:pPr>
        <w:tabs>
          <w:tab w:val="num" w:pos="0"/>
        </w:tabs>
        <w:ind w:left="5040" w:hanging="360"/>
      </w:pPr>
    </w:lvl>
    <w:lvl w:ilvl="7">
      <w:start w:val="1"/>
      <w:numFmt w:val="lowerLetter"/>
      <w:isLgl/>
      <w:lvlText w:val="%8."/>
      <w:lvlJc w:val="left"/>
      <w:pPr>
        <w:tabs>
          <w:tab w:val="num" w:pos="0"/>
        </w:tabs>
        <w:ind w:left="5760" w:hanging="360"/>
      </w:pPr>
    </w:lvl>
    <w:lvl w:ilvl="8">
      <w:start w:val="1"/>
      <w:numFmt w:val="lowerRoman"/>
      <w:isLgl/>
      <w:lvlText w:val="%9."/>
      <w:lvlJc w:val="right"/>
      <w:pPr>
        <w:tabs>
          <w:tab w:val="num" w:pos="0"/>
        </w:tabs>
        <w:ind w:left="6480" w:hanging="180"/>
      </w:pPr>
    </w:lvl>
  </w:abstractNum>
  <w:abstractNum w:abstractNumId="35" w15:restartNumberingAfterBreak="0">
    <w:nsid w:val="5A703902"/>
    <w:multiLevelType w:val="multilevel"/>
    <w:tmpl w:val="8BEAF124"/>
    <w:lvl w:ilvl="0">
      <w:start w:val="4"/>
      <w:numFmt w:val="decimal"/>
      <w:isLgl/>
      <w:lvlText w:val="%1."/>
      <w:lvlJc w:val="left"/>
      <w:pPr>
        <w:tabs>
          <w:tab w:val="num" w:pos="720"/>
        </w:tabs>
        <w:ind w:left="720" w:hanging="360"/>
      </w:pPr>
    </w:lvl>
    <w:lvl w:ilvl="1">
      <w:start w:val="1"/>
      <w:numFmt w:val="decimal"/>
      <w:isLgl/>
      <w:lvlText w:val="%2."/>
      <w:lvlJc w:val="left"/>
      <w:pPr>
        <w:tabs>
          <w:tab w:val="num" w:pos="1440"/>
        </w:tabs>
        <w:ind w:left="1440" w:hanging="360"/>
      </w:pPr>
    </w:lvl>
    <w:lvl w:ilvl="2">
      <w:start w:val="1"/>
      <w:numFmt w:val="decimal"/>
      <w:isLgl/>
      <w:lvlText w:val="%3."/>
      <w:lvlJc w:val="left"/>
      <w:pPr>
        <w:tabs>
          <w:tab w:val="num" w:pos="2160"/>
        </w:tabs>
        <w:ind w:left="2160" w:hanging="360"/>
      </w:pPr>
    </w:lvl>
    <w:lvl w:ilvl="3">
      <w:start w:val="1"/>
      <w:numFmt w:val="decimal"/>
      <w:isLgl/>
      <w:lvlText w:val="%4."/>
      <w:lvlJc w:val="left"/>
      <w:pPr>
        <w:tabs>
          <w:tab w:val="num" w:pos="2880"/>
        </w:tabs>
        <w:ind w:left="2880" w:hanging="360"/>
      </w:pPr>
    </w:lvl>
    <w:lvl w:ilvl="4">
      <w:start w:val="1"/>
      <w:numFmt w:val="decimal"/>
      <w:isLgl/>
      <w:lvlText w:val="%5."/>
      <w:lvlJc w:val="left"/>
      <w:pPr>
        <w:tabs>
          <w:tab w:val="num" w:pos="3600"/>
        </w:tabs>
        <w:ind w:left="3600" w:hanging="360"/>
      </w:pPr>
    </w:lvl>
    <w:lvl w:ilvl="5">
      <w:start w:val="1"/>
      <w:numFmt w:val="decimal"/>
      <w:isLgl/>
      <w:lvlText w:val="%6."/>
      <w:lvlJc w:val="left"/>
      <w:pPr>
        <w:tabs>
          <w:tab w:val="num" w:pos="4320"/>
        </w:tabs>
        <w:ind w:left="4320" w:hanging="360"/>
      </w:pPr>
    </w:lvl>
    <w:lvl w:ilvl="6">
      <w:start w:val="1"/>
      <w:numFmt w:val="decimal"/>
      <w:isLgl/>
      <w:lvlText w:val="%7."/>
      <w:lvlJc w:val="left"/>
      <w:pPr>
        <w:tabs>
          <w:tab w:val="num" w:pos="5040"/>
        </w:tabs>
        <w:ind w:left="5040" w:hanging="360"/>
      </w:pPr>
    </w:lvl>
    <w:lvl w:ilvl="7">
      <w:start w:val="1"/>
      <w:numFmt w:val="decimal"/>
      <w:isLgl/>
      <w:lvlText w:val="%8."/>
      <w:lvlJc w:val="left"/>
      <w:pPr>
        <w:tabs>
          <w:tab w:val="num" w:pos="5760"/>
        </w:tabs>
        <w:ind w:left="5760" w:hanging="360"/>
      </w:pPr>
    </w:lvl>
    <w:lvl w:ilvl="8">
      <w:start w:val="1"/>
      <w:numFmt w:val="decimal"/>
      <w:isLgl/>
      <w:lvlText w:val="%9."/>
      <w:lvlJc w:val="left"/>
      <w:pPr>
        <w:tabs>
          <w:tab w:val="num" w:pos="6480"/>
        </w:tabs>
        <w:ind w:left="6480" w:hanging="360"/>
      </w:pPr>
    </w:lvl>
  </w:abstractNum>
  <w:abstractNum w:abstractNumId="36" w15:restartNumberingAfterBreak="0">
    <w:nsid w:val="5D694195"/>
    <w:multiLevelType w:val="multilevel"/>
    <w:tmpl w:val="7390C95A"/>
    <w:lvl w:ilvl="0">
      <w:start w:val="3"/>
      <w:numFmt w:val="decimal"/>
      <w:isLgl/>
      <w:lvlText w:val="%1."/>
      <w:lvlJc w:val="left"/>
      <w:pPr>
        <w:tabs>
          <w:tab w:val="num" w:pos="720"/>
        </w:tabs>
        <w:ind w:left="720" w:hanging="360"/>
      </w:pPr>
    </w:lvl>
    <w:lvl w:ilvl="1">
      <w:start w:val="1"/>
      <w:numFmt w:val="decimal"/>
      <w:isLgl/>
      <w:lvlText w:val="%2."/>
      <w:lvlJc w:val="left"/>
      <w:pPr>
        <w:tabs>
          <w:tab w:val="num" w:pos="1440"/>
        </w:tabs>
        <w:ind w:left="1440" w:hanging="360"/>
      </w:pPr>
    </w:lvl>
    <w:lvl w:ilvl="2">
      <w:start w:val="1"/>
      <w:numFmt w:val="decimal"/>
      <w:isLgl/>
      <w:lvlText w:val="%3."/>
      <w:lvlJc w:val="left"/>
      <w:pPr>
        <w:tabs>
          <w:tab w:val="num" w:pos="2160"/>
        </w:tabs>
        <w:ind w:left="2160" w:hanging="360"/>
      </w:pPr>
    </w:lvl>
    <w:lvl w:ilvl="3">
      <w:start w:val="1"/>
      <w:numFmt w:val="decimal"/>
      <w:isLgl/>
      <w:lvlText w:val="%4."/>
      <w:lvlJc w:val="left"/>
      <w:pPr>
        <w:tabs>
          <w:tab w:val="num" w:pos="2880"/>
        </w:tabs>
        <w:ind w:left="2880" w:hanging="360"/>
      </w:pPr>
    </w:lvl>
    <w:lvl w:ilvl="4">
      <w:start w:val="1"/>
      <w:numFmt w:val="decimal"/>
      <w:isLgl/>
      <w:lvlText w:val="%5."/>
      <w:lvlJc w:val="left"/>
      <w:pPr>
        <w:tabs>
          <w:tab w:val="num" w:pos="3600"/>
        </w:tabs>
        <w:ind w:left="3600" w:hanging="360"/>
      </w:pPr>
    </w:lvl>
    <w:lvl w:ilvl="5">
      <w:start w:val="1"/>
      <w:numFmt w:val="decimal"/>
      <w:isLgl/>
      <w:lvlText w:val="%6."/>
      <w:lvlJc w:val="left"/>
      <w:pPr>
        <w:tabs>
          <w:tab w:val="num" w:pos="4320"/>
        </w:tabs>
        <w:ind w:left="4320" w:hanging="360"/>
      </w:pPr>
    </w:lvl>
    <w:lvl w:ilvl="6">
      <w:start w:val="1"/>
      <w:numFmt w:val="decimal"/>
      <w:isLgl/>
      <w:lvlText w:val="%7."/>
      <w:lvlJc w:val="left"/>
      <w:pPr>
        <w:tabs>
          <w:tab w:val="num" w:pos="5040"/>
        </w:tabs>
        <w:ind w:left="5040" w:hanging="360"/>
      </w:pPr>
    </w:lvl>
    <w:lvl w:ilvl="7">
      <w:start w:val="1"/>
      <w:numFmt w:val="decimal"/>
      <w:isLgl/>
      <w:lvlText w:val="%8."/>
      <w:lvlJc w:val="left"/>
      <w:pPr>
        <w:tabs>
          <w:tab w:val="num" w:pos="5760"/>
        </w:tabs>
        <w:ind w:left="5760" w:hanging="360"/>
      </w:pPr>
    </w:lvl>
    <w:lvl w:ilvl="8">
      <w:start w:val="1"/>
      <w:numFmt w:val="decimal"/>
      <w:isLgl/>
      <w:lvlText w:val="%9."/>
      <w:lvlJc w:val="left"/>
      <w:pPr>
        <w:tabs>
          <w:tab w:val="num" w:pos="6480"/>
        </w:tabs>
        <w:ind w:left="6480" w:hanging="360"/>
      </w:pPr>
    </w:lvl>
  </w:abstractNum>
  <w:abstractNum w:abstractNumId="37" w15:restartNumberingAfterBreak="0">
    <w:nsid w:val="613A4B1D"/>
    <w:multiLevelType w:val="multilevel"/>
    <w:tmpl w:val="98601D64"/>
    <w:lvl w:ilvl="0">
      <w:start w:val="1"/>
      <w:numFmt w:val="bullet"/>
      <w:isLgl/>
      <w:lvlText w:val=""/>
      <w:lvlJc w:val="left"/>
      <w:pPr>
        <w:tabs>
          <w:tab w:val="num" w:pos="720"/>
        </w:tabs>
        <w:ind w:left="720" w:hanging="360"/>
      </w:pPr>
      <w:rPr>
        <w:rFonts w:ascii="Symbol" w:hAnsi="Symbol" w:cs="Symbol" w:hint="default"/>
        <w:sz w:val="20"/>
      </w:rPr>
    </w:lvl>
    <w:lvl w:ilvl="1">
      <w:start w:val="1"/>
      <w:numFmt w:val="bullet"/>
      <w:isLgl/>
      <w:lvlText w:val=""/>
      <w:lvlJc w:val="left"/>
      <w:pPr>
        <w:tabs>
          <w:tab w:val="num" w:pos="1440"/>
        </w:tabs>
        <w:ind w:left="1440" w:hanging="360"/>
      </w:pPr>
      <w:rPr>
        <w:rFonts w:ascii="Symbol" w:hAnsi="Symbol" w:cs="Symbol" w:hint="default"/>
        <w:sz w:val="20"/>
      </w:rPr>
    </w:lvl>
    <w:lvl w:ilvl="2">
      <w:start w:val="1"/>
      <w:numFmt w:val="bullet"/>
      <w:isLgl/>
      <w:lvlText w:val=""/>
      <w:lvlJc w:val="left"/>
      <w:pPr>
        <w:tabs>
          <w:tab w:val="num" w:pos="2160"/>
        </w:tabs>
        <w:ind w:left="2160" w:hanging="360"/>
      </w:pPr>
      <w:rPr>
        <w:rFonts w:ascii="Symbol" w:hAnsi="Symbol" w:cs="Symbol" w:hint="default"/>
        <w:sz w:val="20"/>
      </w:rPr>
    </w:lvl>
    <w:lvl w:ilvl="3">
      <w:start w:val="1"/>
      <w:numFmt w:val="bullet"/>
      <w:isLgl/>
      <w:lvlText w:val=""/>
      <w:lvlJc w:val="left"/>
      <w:pPr>
        <w:tabs>
          <w:tab w:val="num" w:pos="2880"/>
        </w:tabs>
        <w:ind w:left="2880" w:hanging="360"/>
      </w:pPr>
      <w:rPr>
        <w:rFonts w:ascii="Symbol" w:hAnsi="Symbol" w:cs="Symbol" w:hint="default"/>
        <w:sz w:val="20"/>
      </w:rPr>
    </w:lvl>
    <w:lvl w:ilvl="4">
      <w:start w:val="1"/>
      <w:numFmt w:val="bullet"/>
      <w:isLgl/>
      <w:lvlText w:val=""/>
      <w:lvlJc w:val="left"/>
      <w:pPr>
        <w:tabs>
          <w:tab w:val="num" w:pos="3600"/>
        </w:tabs>
        <w:ind w:left="3600" w:hanging="360"/>
      </w:pPr>
      <w:rPr>
        <w:rFonts w:ascii="Symbol" w:hAnsi="Symbol" w:cs="Symbol" w:hint="default"/>
        <w:sz w:val="20"/>
      </w:rPr>
    </w:lvl>
    <w:lvl w:ilvl="5">
      <w:start w:val="1"/>
      <w:numFmt w:val="bullet"/>
      <w:isLgl/>
      <w:lvlText w:val=""/>
      <w:lvlJc w:val="left"/>
      <w:pPr>
        <w:tabs>
          <w:tab w:val="num" w:pos="4320"/>
        </w:tabs>
        <w:ind w:left="4320" w:hanging="360"/>
      </w:pPr>
      <w:rPr>
        <w:rFonts w:ascii="Symbol" w:hAnsi="Symbol" w:cs="Symbol" w:hint="default"/>
        <w:sz w:val="20"/>
      </w:rPr>
    </w:lvl>
    <w:lvl w:ilvl="6">
      <w:start w:val="1"/>
      <w:numFmt w:val="bullet"/>
      <w:isLgl/>
      <w:lvlText w:val=""/>
      <w:lvlJc w:val="left"/>
      <w:pPr>
        <w:tabs>
          <w:tab w:val="num" w:pos="5040"/>
        </w:tabs>
        <w:ind w:left="5040" w:hanging="360"/>
      </w:pPr>
      <w:rPr>
        <w:rFonts w:ascii="Symbol" w:hAnsi="Symbol" w:cs="Symbol" w:hint="default"/>
        <w:sz w:val="20"/>
      </w:rPr>
    </w:lvl>
    <w:lvl w:ilvl="7">
      <w:start w:val="1"/>
      <w:numFmt w:val="bullet"/>
      <w:isLgl/>
      <w:lvlText w:val=""/>
      <w:lvlJc w:val="left"/>
      <w:pPr>
        <w:tabs>
          <w:tab w:val="num" w:pos="5760"/>
        </w:tabs>
        <w:ind w:left="5760" w:hanging="360"/>
      </w:pPr>
      <w:rPr>
        <w:rFonts w:ascii="Symbol" w:hAnsi="Symbol" w:cs="Symbol" w:hint="default"/>
        <w:sz w:val="20"/>
      </w:rPr>
    </w:lvl>
    <w:lvl w:ilvl="8">
      <w:start w:val="1"/>
      <w:numFmt w:val="bullet"/>
      <w:isLgl/>
      <w:lvlText w:val=""/>
      <w:lvlJc w:val="left"/>
      <w:pPr>
        <w:tabs>
          <w:tab w:val="num" w:pos="6480"/>
        </w:tabs>
        <w:ind w:left="6480" w:hanging="360"/>
      </w:pPr>
      <w:rPr>
        <w:rFonts w:ascii="Symbol" w:hAnsi="Symbol" w:cs="Symbol" w:hint="default"/>
        <w:sz w:val="20"/>
      </w:rPr>
    </w:lvl>
  </w:abstractNum>
  <w:abstractNum w:abstractNumId="38" w15:restartNumberingAfterBreak="0">
    <w:nsid w:val="61402F69"/>
    <w:multiLevelType w:val="multilevel"/>
    <w:tmpl w:val="37482986"/>
    <w:lvl w:ilvl="0">
      <w:start w:val="6"/>
      <w:numFmt w:val="decimal"/>
      <w:isLgl/>
      <w:lvlText w:val="%1."/>
      <w:lvlJc w:val="left"/>
      <w:pPr>
        <w:tabs>
          <w:tab w:val="num" w:pos="720"/>
        </w:tabs>
        <w:ind w:left="720" w:hanging="360"/>
      </w:pPr>
    </w:lvl>
    <w:lvl w:ilvl="1">
      <w:start w:val="1"/>
      <w:numFmt w:val="decimal"/>
      <w:isLgl/>
      <w:lvlText w:val="%2."/>
      <w:lvlJc w:val="left"/>
      <w:pPr>
        <w:tabs>
          <w:tab w:val="num" w:pos="1440"/>
        </w:tabs>
        <w:ind w:left="1440" w:hanging="360"/>
      </w:pPr>
    </w:lvl>
    <w:lvl w:ilvl="2">
      <w:start w:val="1"/>
      <w:numFmt w:val="decimal"/>
      <w:isLgl/>
      <w:lvlText w:val="%3."/>
      <w:lvlJc w:val="left"/>
      <w:pPr>
        <w:tabs>
          <w:tab w:val="num" w:pos="2160"/>
        </w:tabs>
        <w:ind w:left="2160" w:hanging="360"/>
      </w:pPr>
    </w:lvl>
    <w:lvl w:ilvl="3">
      <w:start w:val="1"/>
      <w:numFmt w:val="decimal"/>
      <w:isLgl/>
      <w:lvlText w:val="%4."/>
      <w:lvlJc w:val="left"/>
      <w:pPr>
        <w:tabs>
          <w:tab w:val="num" w:pos="2880"/>
        </w:tabs>
        <w:ind w:left="2880" w:hanging="360"/>
      </w:pPr>
    </w:lvl>
    <w:lvl w:ilvl="4">
      <w:start w:val="1"/>
      <w:numFmt w:val="decimal"/>
      <w:isLgl/>
      <w:lvlText w:val="%5."/>
      <w:lvlJc w:val="left"/>
      <w:pPr>
        <w:tabs>
          <w:tab w:val="num" w:pos="3600"/>
        </w:tabs>
        <w:ind w:left="3600" w:hanging="360"/>
      </w:pPr>
    </w:lvl>
    <w:lvl w:ilvl="5">
      <w:start w:val="1"/>
      <w:numFmt w:val="decimal"/>
      <w:isLgl/>
      <w:lvlText w:val="%6."/>
      <w:lvlJc w:val="left"/>
      <w:pPr>
        <w:tabs>
          <w:tab w:val="num" w:pos="4320"/>
        </w:tabs>
        <w:ind w:left="4320" w:hanging="360"/>
      </w:pPr>
    </w:lvl>
    <w:lvl w:ilvl="6">
      <w:start w:val="1"/>
      <w:numFmt w:val="decimal"/>
      <w:isLgl/>
      <w:lvlText w:val="%7."/>
      <w:lvlJc w:val="left"/>
      <w:pPr>
        <w:tabs>
          <w:tab w:val="num" w:pos="5040"/>
        </w:tabs>
        <w:ind w:left="5040" w:hanging="360"/>
      </w:pPr>
    </w:lvl>
    <w:lvl w:ilvl="7">
      <w:start w:val="1"/>
      <w:numFmt w:val="decimal"/>
      <w:isLgl/>
      <w:lvlText w:val="%8."/>
      <w:lvlJc w:val="left"/>
      <w:pPr>
        <w:tabs>
          <w:tab w:val="num" w:pos="5760"/>
        </w:tabs>
        <w:ind w:left="5760" w:hanging="360"/>
      </w:pPr>
    </w:lvl>
    <w:lvl w:ilvl="8">
      <w:start w:val="1"/>
      <w:numFmt w:val="decimal"/>
      <w:isLgl/>
      <w:lvlText w:val="%9."/>
      <w:lvlJc w:val="left"/>
      <w:pPr>
        <w:tabs>
          <w:tab w:val="num" w:pos="6480"/>
        </w:tabs>
        <w:ind w:left="6480" w:hanging="360"/>
      </w:pPr>
    </w:lvl>
  </w:abstractNum>
  <w:abstractNum w:abstractNumId="39" w15:restartNumberingAfterBreak="0">
    <w:nsid w:val="6514058E"/>
    <w:multiLevelType w:val="multilevel"/>
    <w:tmpl w:val="B0E82168"/>
    <w:lvl w:ilvl="0">
      <w:start w:val="2"/>
      <w:numFmt w:val="decimal"/>
      <w:isLgl/>
      <w:lvlText w:val="%1."/>
      <w:lvlJc w:val="left"/>
      <w:pPr>
        <w:tabs>
          <w:tab w:val="num" w:pos="0"/>
        </w:tabs>
        <w:ind w:left="720" w:hanging="360"/>
      </w:pPr>
    </w:lvl>
    <w:lvl w:ilvl="1">
      <w:start w:val="1"/>
      <w:numFmt w:val="lowerLetter"/>
      <w:isLgl/>
      <w:lvlText w:val="%2."/>
      <w:lvlJc w:val="left"/>
      <w:pPr>
        <w:tabs>
          <w:tab w:val="num" w:pos="0"/>
        </w:tabs>
        <w:ind w:left="1440" w:hanging="360"/>
      </w:pPr>
    </w:lvl>
    <w:lvl w:ilvl="2">
      <w:start w:val="1"/>
      <w:numFmt w:val="lowerRoman"/>
      <w:isLgl/>
      <w:lvlText w:val="%3."/>
      <w:lvlJc w:val="right"/>
      <w:pPr>
        <w:tabs>
          <w:tab w:val="num" w:pos="0"/>
        </w:tabs>
        <w:ind w:left="2160" w:hanging="180"/>
      </w:pPr>
    </w:lvl>
    <w:lvl w:ilvl="3">
      <w:start w:val="1"/>
      <w:numFmt w:val="decimal"/>
      <w:isLgl/>
      <w:lvlText w:val="%4."/>
      <w:lvlJc w:val="left"/>
      <w:pPr>
        <w:tabs>
          <w:tab w:val="num" w:pos="0"/>
        </w:tabs>
        <w:ind w:left="2880" w:hanging="360"/>
      </w:pPr>
    </w:lvl>
    <w:lvl w:ilvl="4">
      <w:start w:val="1"/>
      <w:numFmt w:val="lowerLetter"/>
      <w:isLgl/>
      <w:lvlText w:val="%5."/>
      <w:lvlJc w:val="left"/>
      <w:pPr>
        <w:tabs>
          <w:tab w:val="num" w:pos="0"/>
        </w:tabs>
        <w:ind w:left="3600" w:hanging="360"/>
      </w:pPr>
    </w:lvl>
    <w:lvl w:ilvl="5">
      <w:start w:val="1"/>
      <w:numFmt w:val="lowerRoman"/>
      <w:isLgl/>
      <w:lvlText w:val="%6."/>
      <w:lvlJc w:val="right"/>
      <w:pPr>
        <w:tabs>
          <w:tab w:val="num" w:pos="0"/>
        </w:tabs>
        <w:ind w:left="4320" w:hanging="180"/>
      </w:pPr>
    </w:lvl>
    <w:lvl w:ilvl="6">
      <w:start w:val="1"/>
      <w:numFmt w:val="decimal"/>
      <w:isLgl/>
      <w:lvlText w:val="%7."/>
      <w:lvlJc w:val="left"/>
      <w:pPr>
        <w:tabs>
          <w:tab w:val="num" w:pos="0"/>
        </w:tabs>
        <w:ind w:left="5040" w:hanging="360"/>
      </w:pPr>
    </w:lvl>
    <w:lvl w:ilvl="7">
      <w:start w:val="1"/>
      <w:numFmt w:val="lowerLetter"/>
      <w:isLgl/>
      <w:lvlText w:val="%8."/>
      <w:lvlJc w:val="left"/>
      <w:pPr>
        <w:tabs>
          <w:tab w:val="num" w:pos="0"/>
        </w:tabs>
        <w:ind w:left="5760" w:hanging="360"/>
      </w:pPr>
    </w:lvl>
    <w:lvl w:ilvl="8">
      <w:start w:val="1"/>
      <w:numFmt w:val="lowerRoman"/>
      <w:isLgl/>
      <w:lvlText w:val="%9."/>
      <w:lvlJc w:val="right"/>
      <w:pPr>
        <w:tabs>
          <w:tab w:val="num" w:pos="0"/>
        </w:tabs>
        <w:ind w:left="6480" w:hanging="180"/>
      </w:pPr>
    </w:lvl>
  </w:abstractNum>
  <w:abstractNum w:abstractNumId="40" w15:restartNumberingAfterBreak="0">
    <w:nsid w:val="66C26F35"/>
    <w:multiLevelType w:val="multilevel"/>
    <w:tmpl w:val="1624E406"/>
    <w:lvl w:ilvl="0">
      <w:start w:val="5"/>
      <w:numFmt w:val="decimal"/>
      <w:isLgl/>
      <w:lvlText w:val="%1."/>
      <w:lvlJc w:val="left"/>
      <w:pPr>
        <w:tabs>
          <w:tab w:val="num" w:pos="720"/>
        </w:tabs>
        <w:ind w:left="720" w:hanging="360"/>
      </w:pPr>
    </w:lvl>
    <w:lvl w:ilvl="1">
      <w:start w:val="1"/>
      <w:numFmt w:val="decimal"/>
      <w:isLgl/>
      <w:lvlText w:val="%2."/>
      <w:lvlJc w:val="left"/>
      <w:pPr>
        <w:tabs>
          <w:tab w:val="num" w:pos="1440"/>
        </w:tabs>
        <w:ind w:left="1440" w:hanging="360"/>
      </w:pPr>
    </w:lvl>
    <w:lvl w:ilvl="2">
      <w:start w:val="1"/>
      <w:numFmt w:val="decimal"/>
      <w:isLgl/>
      <w:lvlText w:val="%3."/>
      <w:lvlJc w:val="left"/>
      <w:pPr>
        <w:tabs>
          <w:tab w:val="num" w:pos="2160"/>
        </w:tabs>
        <w:ind w:left="2160" w:hanging="360"/>
      </w:pPr>
    </w:lvl>
    <w:lvl w:ilvl="3">
      <w:start w:val="1"/>
      <w:numFmt w:val="decimal"/>
      <w:isLgl/>
      <w:lvlText w:val="%4."/>
      <w:lvlJc w:val="left"/>
      <w:pPr>
        <w:tabs>
          <w:tab w:val="num" w:pos="2880"/>
        </w:tabs>
        <w:ind w:left="2880" w:hanging="360"/>
      </w:pPr>
    </w:lvl>
    <w:lvl w:ilvl="4">
      <w:start w:val="1"/>
      <w:numFmt w:val="decimal"/>
      <w:isLgl/>
      <w:lvlText w:val="%5."/>
      <w:lvlJc w:val="left"/>
      <w:pPr>
        <w:tabs>
          <w:tab w:val="num" w:pos="3600"/>
        </w:tabs>
        <w:ind w:left="3600" w:hanging="360"/>
      </w:pPr>
    </w:lvl>
    <w:lvl w:ilvl="5">
      <w:start w:val="1"/>
      <w:numFmt w:val="decimal"/>
      <w:isLgl/>
      <w:lvlText w:val="%6."/>
      <w:lvlJc w:val="left"/>
      <w:pPr>
        <w:tabs>
          <w:tab w:val="num" w:pos="4320"/>
        </w:tabs>
        <w:ind w:left="4320" w:hanging="360"/>
      </w:pPr>
    </w:lvl>
    <w:lvl w:ilvl="6">
      <w:start w:val="1"/>
      <w:numFmt w:val="decimal"/>
      <w:isLgl/>
      <w:lvlText w:val="%7."/>
      <w:lvlJc w:val="left"/>
      <w:pPr>
        <w:tabs>
          <w:tab w:val="num" w:pos="5040"/>
        </w:tabs>
        <w:ind w:left="5040" w:hanging="360"/>
      </w:pPr>
    </w:lvl>
    <w:lvl w:ilvl="7">
      <w:start w:val="1"/>
      <w:numFmt w:val="decimal"/>
      <w:isLgl/>
      <w:lvlText w:val="%8."/>
      <w:lvlJc w:val="left"/>
      <w:pPr>
        <w:tabs>
          <w:tab w:val="num" w:pos="5760"/>
        </w:tabs>
        <w:ind w:left="5760" w:hanging="360"/>
      </w:pPr>
    </w:lvl>
    <w:lvl w:ilvl="8">
      <w:start w:val="1"/>
      <w:numFmt w:val="decimal"/>
      <w:isLgl/>
      <w:lvlText w:val="%9."/>
      <w:lvlJc w:val="left"/>
      <w:pPr>
        <w:tabs>
          <w:tab w:val="num" w:pos="6480"/>
        </w:tabs>
        <w:ind w:left="6480" w:hanging="360"/>
      </w:pPr>
    </w:lvl>
  </w:abstractNum>
  <w:abstractNum w:abstractNumId="41" w15:restartNumberingAfterBreak="0">
    <w:nsid w:val="6A836FC2"/>
    <w:multiLevelType w:val="multilevel"/>
    <w:tmpl w:val="5868E8E8"/>
    <w:lvl w:ilvl="0">
      <w:start w:val="1"/>
      <w:numFmt w:val="lowerLetter"/>
      <w:isLgl/>
      <w:lvlText w:val="%1."/>
      <w:lvlJc w:val="left"/>
      <w:pPr>
        <w:tabs>
          <w:tab w:val="num" w:pos="720"/>
        </w:tabs>
        <w:ind w:left="720" w:hanging="360"/>
      </w:pPr>
    </w:lvl>
    <w:lvl w:ilvl="1">
      <w:start w:val="1"/>
      <w:numFmt w:val="lowerLetter"/>
      <w:isLgl/>
      <w:lvlText w:val="%2."/>
      <w:lvlJc w:val="left"/>
      <w:pPr>
        <w:tabs>
          <w:tab w:val="num" w:pos="1440"/>
        </w:tabs>
        <w:ind w:left="1440" w:hanging="360"/>
      </w:pPr>
    </w:lvl>
    <w:lvl w:ilvl="2">
      <w:start w:val="1"/>
      <w:numFmt w:val="lowerLetter"/>
      <w:isLgl/>
      <w:lvlText w:val="%3."/>
      <w:lvlJc w:val="left"/>
      <w:pPr>
        <w:tabs>
          <w:tab w:val="num" w:pos="2160"/>
        </w:tabs>
        <w:ind w:left="2160" w:hanging="360"/>
      </w:pPr>
    </w:lvl>
    <w:lvl w:ilvl="3">
      <w:start w:val="1"/>
      <w:numFmt w:val="lowerLetter"/>
      <w:isLgl/>
      <w:lvlText w:val="%4."/>
      <w:lvlJc w:val="left"/>
      <w:pPr>
        <w:tabs>
          <w:tab w:val="num" w:pos="2880"/>
        </w:tabs>
        <w:ind w:left="2880" w:hanging="360"/>
      </w:pPr>
    </w:lvl>
    <w:lvl w:ilvl="4">
      <w:start w:val="1"/>
      <w:numFmt w:val="lowerLetter"/>
      <w:isLgl/>
      <w:lvlText w:val="%5."/>
      <w:lvlJc w:val="left"/>
      <w:pPr>
        <w:tabs>
          <w:tab w:val="num" w:pos="3600"/>
        </w:tabs>
        <w:ind w:left="3600" w:hanging="360"/>
      </w:pPr>
    </w:lvl>
    <w:lvl w:ilvl="5">
      <w:start w:val="1"/>
      <w:numFmt w:val="lowerLetter"/>
      <w:isLgl/>
      <w:lvlText w:val="%6."/>
      <w:lvlJc w:val="left"/>
      <w:pPr>
        <w:tabs>
          <w:tab w:val="num" w:pos="4320"/>
        </w:tabs>
        <w:ind w:left="4320" w:hanging="360"/>
      </w:pPr>
    </w:lvl>
    <w:lvl w:ilvl="6">
      <w:start w:val="1"/>
      <w:numFmt w:val="lowerLetter"/>
      <w:isLgl/>
      <w:lvlText w:val="%7."/>
      <w:lvlJc w:val="left"/>
      <w:pPr>
        <w:tabs>
          <w:tab w:val="num" w:pos="5040"/>
        </w:tabs>
        <w:ind w:left="5040" w:hanging="360"/>
      </w:pPr>
    </w:lvl>
    <w:lvl w:ilvl="7">
      <w:start w:val="1"/>
      <w:numFmt w:val="lowerLetter"/>
      <w:isLgl/>
      <w:lvlText w:val="%8."/>
      <w:lvlJc w:val="left"/>
      <w:pPr>
        <w:tabs>
          <w:tab w:val="num" w:pos="5760"/>
        </w:tabs>
        <w:ind w:left="5760" w:hanging="360"/>
      </w:pPr>
    </w:lvl>
    <w:lvl w:ilvl="8">
      <w:start w:val="1"/>
      <w:numFmt w:val="lowerLetter"/>
      <w:isLgl/>
      <w:lvlText w:val="%9."/>
      <w:lvlJc w:val="left"/>
      <w:pPr>
        <w:tabs>
          <w:tab w:val="num" w:pos="6480"/>
        </w:tabs>
        <w:ind w:left="6480" w:hanging="360"/>
      </w:pPr>
    </w:lvl>
  </w:abstractNum>
  <w:abstractNum w:abstractNumId="42" w15:restartNumberingAfterBreak="0">
    <w:nsid w:val="6B0A30CC"/>
    <w:multiLevelType w:val="multilevel"/>
    <w:tmpl w:val="95E050D6"/>
    <w:lvl w:ilvl="0">
      <w:start w:val="1"/>
      <w:numFmt w:val="bullet"/>
      <w:isLgl/>
      <w:lvlText w:val=""/>
      <w:lvlJc w:val="left"/>
      <w:pPr>
        <w:tabs>
          <w:tab w:val="num" w:pos="0"/>
        </w:tabs>
        <w:ind w:left="1428" w:hanging="360"/>
      </w:pPr>
      <w:rPr>
        <w:rFonts w:ascii="Symbol" w:hAnsi="Symbol" w:cs="Symbol" w:hint="default"/>
      </w:rPr>
    </w:lvl>
    <w:lvl w:ilvl="1">
      <w:start w:val="1"/>
      <w:numFmt w:val="bullet"/>
      <w:isLgl/>
      <w:lvlText w:val="o"/>
      <w:lvlJc w:val="left"/>
      <w:pPr>
        <w:tabs>
          <w:tab w:val="num" w:pos="0"/>
        </w:tabs>
        <w:ind w:left="2148" w:hanging="360"/>
      </w:pPr>
      <w:rPr>
        <w:rFonts w:ascii="Courier New" w:hAnsi="Courier New" w:cs="Courier New" w:hint="default"/>
      </w:rPr>
    </w:lvl>
    <w:lvl w:ilvl="2">
      <w:start w:val="1"/>
      <w:numFmt w:val="bullet"/>
      <w:isLgl/>
      <w:lvlText w:val=""/>
      <w:lvlJc w:val="left"/>
      <w:pPr>
        <w:tabs>
          <w:tab w:val="num" w:pos="0"/>
        </w:tabs>
        <w:ind w:left="2868" w:hanging="360"/>
      </w:pPr>
      <w:rPr>
        <w:rFonts w:ascii="Wingdings" w:hAnsi="Wingdings" w:cs="Wingdings" w:hint="default"/>
      </w:rPr>
    </w:lvl>
    <w:lvl w:ilvl="3">
      <w:start w:val="1"/>
      <w:numFmt w:val="bullet"/>
      <w:isLgl/>
      <w:lvlText w:val=""/>
      <w:lvlJc w:val="left"/>
      <w:pPr>
        <w:tabs>
          <w:tab w:val="num" w:pos="0"/>
        </w:tabs>
        <w:ind w:left="3588" w:hanging="360"/>
      </w:pPr>
      <w:rPr>
        <w:rFonts w:ascii="Symbol" w:hAnsi="Symbol" w:cs="Symbol" w:hint="default"/>
      </w:rPr>
    </w:lvl>
    <w:lvl w:ilvl="4">
      <w:start w:val="1"/>
      <w:numFmt w:val="bullet"/>
      <w:isLgl/>
      <w:lvlText w:val="o"/>
      <w:lvlJc w:val="left"/>
      <w:pPr>
        <w:tabs>
          <w:tab w:val="num" w:pos="0"/>
        </w:tabs>
        <w:ind w:left="4308" w:hanging="360"/>
      </w:pPr>
      <w:rPr>
        <w:rFonts w:ascii="Courier New" w:hAnsi="Courier New" w:cs="Courier New" w:hint="default"/>
      </w:rPr>
    </w:lvl>
    <w:lvl w:ilvl="5">
      <w:start w:val="1"/>
      <w:numFmt w:val="bullet"/>
      <w:isLgl/>
      <w:lvlText w:val=""/>
      <w:lvlJc w:val="left"/>
      <w:pPr>
        <w:tabs>
          <w:tab w:val="num" w:pos="0"/>
        </w:tabs>
        <w:ind w:left="5028" w:hanging="360"/>
      </w:pPr>
      <w:rPr>
        <w:rFonts w:ascii="Wingdings" w:hAnsi="Wingdings" w:cs="Wingdings" w:hint="default"/>
      </w:rPr>
    </w:lvl>
    <w:lvl w:ilvl="6">
      <w:start w:val="1"/>
      <w:numFmt w:val="bullet"/>
      <w:isLgl/>
      <w:lvlText w:val=""/>
      <w:lvlJc w:val="left"/>
      <w:pPr>
        <w:tabs>
          <w:tab w:val="num" w:pos="0"/>
        </w:tabs>
        <w:ind w:left="5748" w:hanging="360"/>
      </w:pPr>
      <w:rPr>
        <w:rFonts w:ascii="Symbol" w:hAnsi="Symbol" w:cs="Symbol" w:hint="default"/>
      </w:rPr>
    </w:lvl>
    <w:lvl w:ilvl="7">
      <w:start w:val="1"/>
      <w:numFmt w:val="bullet"/>
      <w:isLgl/>
      <w:lvlText w:val="o"/>
      <w:lvlJc w:val="left"/>
      <w:pPr>
        <w:tabs>
          <w:tab w:val="num" w:pos="0"/>
        </w:tabs>
        <w:ind w:left="6468" w:hanging="360"/>
      </w:pPr>
      <w:rPr>
        <w:rFonts w:ascii="Courier New" w:hAnsi="Courier New" w:cs="Courier New" w:hint="default"/>
      </w:rPr>
    </w:lvl>
    <w:lvl w:ilvl="8">
      <w:start w:val="1"/>
      <w:numFmt w:val="bullet"/>
      <w:isLgl/>
      <w:lvlText w:val=""/>
      <w:lvlJc w:val="left"/>
      <w:pPr>
        <w:tabs>
          <w:tab w:val="num" w:pos="0"/>
        </w:tabs>
        <w:ind w:left="7188" w:hanging="360"/>
      </w:pPr>
      <w:rPr>
        <w:rFonts w:ascii="Wingdings" w:hAnsi="Wingdings" w:cs="Wingdings" w:hint="default"/>
      </w:rPr>
    </w:lvl>
  </w:abstractNum>
  <w:abstractNum w:abstractNumId="43" w15:restartNumberingAfterBreak="0">
    <w:nsid w:val="6CC64886"/>
    <w:multiLevelType w:val="multilevel"/>
    <w:tmpl w:val="DD92C45E"/>
    <w:lvl w:ilvl="0">
      <w:start w:val="1"/>
      <w:numFmt w:val="bullet"/>
      <w:isLgl/>
      <w:lvlText w:val=""/>
      <w:lvlJc w:val="left"/>
      <w:pPr>
        <w:tabs>
          <w:tab w:val="num" w:pos="0"/>
        </w:tabs>
        <w:ind w:left="1428" w:hanging="360"/>
      </w:pPr>
      <w:rPr>
        <w:rFonts w:ascii="Symbol" w:hAnsi="Symbol" w:cs="Symbol" w:hint="default"/>
      </w:rPr>
    </w:lvl>
    <w:lvl w:ilvl="1">
      <w:start w:val="1"/>
      <w:numFmt w:val="bullet"/>
      <w:isLgl/>
      <w:lvlText w:val="o"/>
      <w:lvlJc w:val="left"/>
      <w:pPr>
        <w:tabs>
          <w:tab w:val="num" w:pos="0"/>
        </w:tabs>
        <w:ind w:left="2148" w:hanging="360"/>
      </w:pPr>
      <w:rPr>
        <w:rFonts w:ascii="Courier New" w:hAnsi="Courier New" w:cs="Courier New" w:hint="default"/>
      </w:rPr>
    </w:lvl>
    <w:lvl w:ilvl="2">
      <w:start w:val="1"/>
      <w:numFmt w:val="bullet"/>
      <w:isLgl/>
      <w:lvlText w:val=""/>
      <w:lvlJc w:val="left"/>
      <w:pPr>
        <w:tabs>
          <w:tab w:val="num" w:pos="0"/>
        </w:tabs>
        <w:ind w:left="2868" w:hanging="360"/>
      </w:pPr>
      <w:rPr>
        <w:rFonts w:ascii="Wingdings" w:hAnsi="Wingdings" w:cs="Wingdings" w:hint="default"/>
      </w:rPr>
    </w:lvl>
    <w:lvl w:ilvl="3">
      <w:start w:val="1"/>
      <w:numFmt w:val="bullet"/>
      <w:isLgl/>
      <w:lvlText w:val=""/>
      <w:lvlJc w:val="left"/>
      <w:pPr>
        <w:tabs>
          <w:tab w:val="num" w:pos="0"/>
        </w:tabs>
        <w:ind w:left="3588" w:hanging="360"/>
      </w:pPr>
      <w:rPr>
        <w:rFonts w:ascii="Symbol" w:hAnsi="Symbol" w:cs="Symbol" w:hint="default"/>
      </w:rPr>
    </w:lvl>
    <w:lvl w:ilvl="4">
      <w:start w:val="1"/>
      <w:numFmt w:val="bullet"/>
      <w:isLgl/>
      <w:lvlText w:val="o"/>
      <w:lvlJc w:val="left"/>
      <w:pPr>
        <w:tabs>
          <w:tab w:val="num" w:pos="0"/>
        </w:tabs>
        <w:ind w:left="4308" w:hanging="360"/>
      </w:pPr>
      <w:rPr>
        <w:rFonts w:ascii="Courier New" w:hAnsi="Courier New" w:cs="Courier New" w:hint="default"/>
      </w:rPr>
    </w:lvl>
    <w:lvl w:ilvl="5">
      <w:start w:val="1"/>
      <w:numFmt w:val="bullet"/>
      <w:isLgl/>
      <w:lvlText w:val=""/>
      <w:lvlJc w:val="left"/>
      <w:pPr>
        <w:tabs>
          <w:tab w:val="num" w:pos="0"/>
        </w:tabs>
        <w:ind w:left="5028" w:hanging="360"/>
      </w:pPr>
      <w:rPr>
        <w:rFonts w:ascii="Wingdings" w:hAnsi="Wingdings" w:cs="Wingdings" w:hint="default"/>
      </w:rPr>
    </w:lvl>
    <w:lvl w:ilvl="6">
      <w:start w:val="1"/>
      <w:numFmt w:val="bullet"/>
      <w:isLgl/>
      <w:lvlText w:val=""/>
      <w:lvlJc w:val="left"/>
      <w:pPr>
        <w:tabs>
          <w:tab w:val="num" w:pos="0"/>
        </w:tabs>
        <w:ind w:left="5748" w:hanging="360"/>
      </w:pPr>
      <w:rPr>
        <w:rFonts w:ascii="Symbol" w:hAnsi="Symbol" w:cs="Symbol" w:hint="default"/>
      </w:rPr>
    </w:lvl>
    <w:lvl w:ilvl="7">
      <w:start w:val="1"/>
      <w:numFmt w:val="bullet"/>
      <w:isLgl/>
      <w:lvlText w:val="o"/>
      <w:lvlJc w:val="left"/>
      <w:pPr>
        <w:tabs>
          <w:tab w:val="num" w:pos="0"/>
        </w:tabs>
        <w:ind w:left="6468" w:hanging="360"/>
      </w:pPr>
      <w:rPr>
        <w:rFonts w:ascii="Courier New" w:hAnsi="Courier New" w:cs="Courier New" w:hint="default"/>
      </w:rPr>
    </w:lvl>
    <w:lvl w:ilvl="8">
      <w:start w:val="1"/>
      <w:numFmt w:val="bullet"/>
      <w:isLgl/>
      <w:lvlText w:val=""/>
      <w:lvlJc w:val="left"/>
      <w:pPr>
        <w:tabs>
          <w:tab w:val="num" w:pos="0"/>
        </w:tabs>
        <w:ind w:left="7188" w:hanging="360"/>
      </w:pPr>
      <w:rPr>
        <w:rFonts w:ascii="Wingdings" w:hAnsi="Wingdings" w:cs="Wingdings" w:hint="default"/>
      </w:rPr>
    </w:lvl>
  </w:abstractNum>
  <w:abstractNum w:abstractNumId="44" w15:restartNumberingAfterBreak="0">
    <w:nsid w:val="70570939"/>
    <w:multiLevelType w:val="multilevel"/>
    <w:tmpl w:val="0B96BD3A"/>
    <w:lvl w:ilvl="0">
      <w:start w:val="1"/>
      <w:numFmt w:val="bullet"/>
      <w:isLgl/>
      <w:lvlText w:val=""/>
      <w:lvlJc w:val="left"/>
      <w:pPr>
        <w:tabs>
          <w:tab w:val="num" w:pos="0"/>
        </w:tabs>
        <w:ind w:left="1428" w:hanging="360"/>
      </w:pPr>
      <w:rPr>
        <w:rFonts w:ascii="Symbol" w:hAnsi="Symbol" w:cs="Symbol" w:hint="default"/>
      </w:rPr>
    </w:lvl>
    <w:lvl w:ilvl="1">
      <w:start w:val="1"/>
      <w:numFmt w:val="bullet"/>
      <w:isLgl/>
      <w:lvlText w:val="o"/>
      <w:lvlJc w:val="left"/>
      <w:pPr>
        <w:tabs>
          <w:tab w:val="num" w:pos="0"/>
        </w:tabs>
        <w:ind w:left="2148" w:hanging="360"/>
      </w:pPr>
      <w:rPr>
        <w:rFonts w:ascii="Courier New" w:hAnsi="Courier New" w:cs="Courier New" w:hint="default"/>
      </w:rPr>
    </w:lvl>
    <w:lvl w:ilvl="2">
      <w:start w:val="1"/>
      <w:numFmt w:val="bullet"/>
      <w:isLgl/>
      <w:lvlText w:val=""/>
      <w:lvlJc w:val="left"/>
      <w:pPr>
        <w:tabs>
          <w:tab w:val="num" w:pos="0"/>
        </w:tabs>
        <w:ind w:left="2868" w:hanging="360"/>
      </w:pPr>
      <w:rPr>
        <w:rFonts w:ascii="Wingdings" w:hAnsi="Wingdings" w:cs="Wingdings" w:hint="default"/>
      </w:rPr>
    </w:lvl>
    <w:lvl w:ilvl="3">
      <w:start w:val="1"/>
      <w:numFmt w:val="bullet"/>
      <w:isLgl/>
      <w:lvlText w:val=""/>
      <w:lvlJc w:val="left"/>
      <w:pPr>
        <w:tabs>
          <w:tab w:val="num" w:pos="0"/>
        </w:tabs>
        <w:ind w:left="3588" w:hanging="360"/>
      </w:pPr>
      <w:rPr>
        <w:rFonts w:ascii="Symbol" w:hAnsi="Symbol" w:cs="Symbol" w:hint="default"/>
      </w:rPr>
    </w:lvl>
    <w:lvl w:ilvl="4">
      <w:start w:val="1"/>
      <w:numFmt w:val="bullet"/>
      <w:isLgl/>
      <w:lvlText w:val="o"/>
      <w:lvlJc w:val="left"/>
      <w:pPr>
        <w:tabs>
          <w:tab w:val="num" w:pos="0"/>
        </w:tabs>
        <w:ind w:left="4308" w:hanging="360"/>
      </w:pPr>
      <w:rPr>
        <w:rFonts w:ascii="Courier New" w:hAnsi="Courier New" w:cs="Courier New" w:hint="default"/>
      </w:rPr>
    </w:lvl>
    <w:lvl w:ilvl="5">
      <w:start w:val="1"/>
      <w:numFmt w:val="bullet"/>
      <w:isLgl/>
      <w:lvlText w:val=""/>
      <w:lvlJc w:val="left"/>
      <w:pPr>
        <w:tabs>
          <w:tab w:val="num" w:pos="0"/>
        </w:tabs>
        <w:ind w:left="5028" w:hanging="360"/>
      </w:pPr>
      <w:rPr>
        <w:rFonts w:ascii="Wingdings" w:hAnsi="Wingdings" w:cs="Wingdings" w:hint="default"/>
      </w:rPr>
    </w:lvl>
    <w:lvl w:ilvl="6">
      <w:start w:val="1"/>
      <w:numFmt w:val="bullet"/>
      <w:isLgl/>
      <w:lvlText w:val=""/>
      <w:lvlJc w:val="left"/>
      <w:pPr>
        <w:tabs>
          <w:tab w:val="num" w:pos="0"/>
        </w:tabs>
        <w:ind w:left="5748" w:hanging="360"/>
      </w:pPr>
      <w:rPr>
        <w:rFonts w:ascii="Symbol" w:hAnsi="Symbol" w:cs="Symbol" w:hint="default"/>
      </w:rPr>
    </w:lvl>
    <w:lvl w:ilvl="7">
      <w:start w:val="1"/>
      <w:numFmt w:val="bullet"/>
      <w:isLgl/>
      <w:lvlText w:val="o"/>
      <w:lvlJc w:val="left"/>
      <w:pPr>
        <w:tabs>
          <w:tab w:val="num" w:pos="0"/>
        </w:tabs>
        <w:ind w:left="6468" w:hanging="360"/>
      </w:pPr>
      <w:rPr>
        <w:rFonts w:ascii="Courier New" w:hAnsi="Courier New" w:cs="Courier New" w:hint="default"/>
      </w:rPr>
    </w:lvl>
    <w:lvl w:ilvl="8">
      <w:start w:val="1"/>
      <w:numFmt w:val="bullet"/>
      <w:isLgl/>
      <w:lvlText w:val=""/>
      <w:lvlJc w:val="left"/>
      <w:pPr>
        <w:tabs>
          <w:tab w:val="num" w:pos="0"/>
        </w:tabs>
        <w:ind w:left="7188" w:hanging="360"/>
      </w:pPr>
      <w:rPr>
        <w:rFonts w:ascii="Wingdings" w:hAnsi="Wingdings" w:cs="Wingdings" w:hint="default"/>
      </w:rPr>
    </w:lvl>
  </w:abstractNum>
  <w:abstractNum w:abstractNumId="45" w15:restartNumberingAfterBreak="0">
    <w:nsid w:val="71883830"/>
    <w:multiLevelType w:val="multilevel"/>
    <w:tmpl w:val="9F38B124"/>
    <w:lvl w:ilvl="0">
      <w:start w:val="1"/>
      <w:numFmt w:val="bullet"/>
      <w:isLgl/>
      <w:lvlText w:val=""/>
      <w:lvlJc w:val="left"/>
      <w:pPr>
        <w:tabs>
          <w:tab w:val="num" w:pos="720"/>
        </w:tabs>
        <w:ind w:left="720" w:hanging="360"/>
      </w:pPr>
      <w:rPr>
        <w:rFonts w:ascii="Symbol" w:hAnsi="Symbol" w:cs="Symbol" w:hint="default"/>
        <w:sz w:val="20"/>
      </w:rPr>
    </w:lvl>
    <w:lvl w:ilvl="1">
      <w:start w:val="1"/>
      <w:numFmt w:val="bullet"/>
      <w:isLgl/>
      <w:lvlText w:val=""/>
      <w:lvlJc w:val="left"/>
      <w:pPr>
        <w:tabs>
          <w:tab w:val="num" w:pos="1440"/>
        </w:tabs>
        <w:ind w:left="1440" w:hanging="360"/>
      </w:pPr>
      <w:rPr>
        <w:rFonts w:ascii="Symbol" w:hAnsi="Symbol" w:cs="Symbol" w:hint="default"/>
        <w:sz w:val="20"/>
      </w:rPr>
    </w:lvl>
    <w:lvl w:ilvl="2">
      <w:start w:val="1"/>
      <w:numFmt w:val="bullet"/>
      <w:isLgl/>
      <w:lvlText w:val=""/>
      <w:lvlJc w:val="left"/>
      <w:pPr>
        <w:tabs>
          <w:tab w:val="num" w:pos="2160"/>
        </w:tabs>
        <w:ind w:left="2160" w:hanging="360"/>
      </w:pPr>
      <w:rPr>
        <w:rFonts w:ascii="Symbol" w:hAnsi="Symbol" w:cs="Symbol" w:hint="default"/>
        <w:sz w:val="20"/>
      </w:rPr>
    </w:lvl>
    <w:lvl w:ilvl="3">
      <w:start w:val="1"/>
      <w:numFmt w:val="bullet"/>
      <w:isLgl/>
      <w:lvlText w:val=""/>
      <w:lvlJc w:val="left"/>
      <w:pPr>
        <w:tabs>
          <w:tab w:val="num" w:pos="2880"/>
        </w:tabs>
        <w:ind w:left="2880" w:hanging="360"/>
      </w:pPr>
      <w:rPr>
        <w:rFonts w:ascii="Symbol" w:hAnsi="Symbol" w:cs="Symbol" w:hint="default"/>
        <w:sz w:val="20"/>
      </w:rPr>
    </w:lvl>
    <w:lvl w:ilvl="4">
      <w:start w:val="1"/>
      <w:numFmt w:val="bullet"/>
      <w:isLgl/>
      <w:lvlText w:val=""/>
      <w:lvlJc w:val="left"/>
      <w:pPr>
        <w:tabs>
          <w:tab w:val="num" w:pos="3600"/>
        </w:tabs>
        <w:ind w:left="3600" w:hanging="360"/>
      </w:pPr>
      <w:rPr>
        <w:rFonts w:ascii="Symbol" w:hAnsi="Symbol" w:cs="Symbol" w:hint="default"/>
        <w:sz w:val="20"/>
      </w:rPr>
    </w:lvl>
    <w:lvl w:ilvl="5">
      <w:start w:val="1"/>
      <w:numFmt w:val="bullet"/>
      <w:isLgl/>
      <w:lvlText w:val=""/>
      <w:lvlJc w:val="left"/>
      <w:pPr>
        <w:tabs>
          <w:tab w:val="num" w:pos="4320"/>
        </w:tabs>
        <w:ind w:left="4320" w:hanging="360"/>
      </w:pPr>
      <w:rPr>
        <w:rFonts w:ascii="Symbol" w:hAnsi="Symbol" w:cs="Symbol" w:hint="default"/>
        <w:sz w:val="20"/>
      </w:rPr>
    </w:lvl>
    <w:lvl w:ilvl="6">
      <w:start w:val="1"/>
      <w:numFmt w:val="bullet"/>
      <w:isLgl/>
      <w:lvlText w:val=""/>
      <w:lvlJc w:val="left"/>
      <w:pPr>
        <w:tabs>
          <w:tab w:val="num" w:pos="5040"/>
        </w:tabs>
        <w:ind w:left="5040" w:hanging="360"/>
      </w:pPr>
      <w:rPr>
        <w:rFonts w:ascii="Symbol" w:hAnsi="Symbol" w:cs="Symbol" w:hint="default"/>
        <w:sz w:val="20"/>
      </w:rPr>
    </w:lvl>
    <w:lvl w:ilvl="7">
      <w:start w:val="1"/>
      <w:numFmt w:val="bullet"/>
      <w:isLgl/>
      <w:lvlText w:val=""/>
      <w:lvlJc w:val="left"/>
      <w:pPr>
        <w:tabs>
          <w:tab w:val="num" w:pos="5760"/>
        </w:tabs>
        <w:ind w:left="5760" w:hanging="360"/>
      </w:pPr>
      <w:rPr>
        <w:rFonts w:ascii="Symbol" w:hAnsi="Symbol" w:cs="Symbol" w:hint="default"/>
        <w:sz w:val="20"/>
      </w:rPr>
    </w:lvl>
    <w:lvl w:ilvl="8">
      <w:start w:val="1"/>
      <w:numFmt w:val="bullet"/>
      <w:isLgl/>
      <w:lvlText w:val=""/>
      <w:lvlJc w:val="left"/>
      <w:pPr>
        <w:tabs>
          <w:tab w:val="num" w:pos="6480"/>
        </w:tabs>
        <w:ind w:left="6480" w:hanging="360"/>
      </w:pPr>
      <w:rPr>
        <w:rFonts w:ascii="Symbol" w:hAnsi="Symbol" w:cs="Symbol" w:hint="default"/>
        <w:sz w:val="20"/>
      </w:rPr>
    </w:lvl>
  </w:abstractNum>
  <w:abstractNum w:abstractNumId="46" w15:restartNumberingAfterBreak="0">
    <w:nsid w:val="74B46967"/>
    <w:multiLevelType w:val="multilevel"/>
    <w:tmpl w:val="CDAA6BBA"/>
    <w:lvl w:ilvl="0">
      <w:start w:val="2"/>
      <w:numFmt w:val="decimal"/>
      <w:isLgl/>
      <w:lvlText w:val="%1."/>
      <w:lvlJc w:val="left"/>
      <w:pPr>
        <w:tabs>
          <w:tab w:val="num" w:pos="360"/>
        </w:tabs>
        <w:ind w:left="360" w:hanging="360"/>
      </w:pPr>
    </w:lvl>
    <w:lvl w:ilvl="1">
      <w:start w:val="1"/>
      <w:numFmt w:val="decimal"/>
      <w:isLgl/>
      <w:lvlText w:val="%2."/>
      <w:lvlJc w:val="left"/>
      <w:pPr>
        <w:tabs>
          <w:tab w:val="num" w:pos="1080"/>
        </w:tabs>
        <w:ind w:left="1080" w:hanging="360"/>
      </w:pPr>
    </w:lvl>
    <w:lvl w:ilvl="2">
      <w:start w:val="1"/>
      <w:numFmt w:val="decimal"/>
      <w:isLgl/>
      <w:lvlText w:val="%3."/>
      <w:lvlJc w:val="left"/>
      <w:pPr>
        <w:tabs>
          <w:tab w:val="num" w:pos="1800"/>
        </w:tabs>
        <w:ind w:left="1800" w:hanging="360"/>
      </w:pPr>
    </w:lvl>
    <w:lvl w:ilvl="3">
      <w:start w:val="1"/>
      <w:numFmt w:val="decimal"/>
      <w:isLgl/>
      <w:lvlText w:val="%4."/>
      <w:lvlJc w:val="left"/>
      <w:pPr>
        <w:tabs>
          <w:tab w:val="num" w:pos="2520"/>
        </w:tabs>
        <w:ind w:left="2520" w:hanging="360"/>
      </w:pPr>
    </w:lvl>
    <w:lvl w:ilvl="4">
      <w:start w:val="1"/>
      <w:numFmt w:val="decimal"/>
      <w:isLgl/>
      <w:lvlText w:val="%5."/>
      <w:lvlJc w:val="left"/>
      <w:pPr>
        <w:tabs>
          <w:tab w:val="num" w:pos="3240"/>
        </w:tabs>
        <w:ind w:left="3240" w:hanging="360"/>
      </w:pPr>
    </w:lvl>
    <w:lvl w:ilvl="5">
      <w:start w:val="1"/>
      <w:numFmt w:val="decimal"/>
      <w:isLgl/>
      <w:lvlText w:val="%6."/>
      <w:lvlJc w:val="left"/>
      <w:pPr>
        <w:tabs>
          <w:tab w:val="num" w:pos="3960"/>
        </w:tabs>
        <w:ind w:left="3960" w:hanging="360"/>
      </w:pPr>
    </w:lvl>
    <w:lvl w:ilvl="6">
      <w:start w:val="1"/>
      <w:numFmt w:val="decimal"/>
      <w:isLgl/>
      <w:lvlText w:val="%7."/>
      <w:lvlJc w:val="left"/>
      <w:pPr>
        <w:tabs>
          <w:tab w:val="num" w:pos="4680"/>
        </w:tabs>
        <w:ind w:left="4680" w:hanging="360"/>
      </w:pPr>
    </w:lvl>
    <w:lvl w:ilvl="7">
      <w:start w:val="1"/>
      <w:numFmt w:val="decimal"/>
      <w:isLgl/>
      <w:lvlText w:val="%8."/>
      <w:lvlJc w:val="left"/>
      <w:pPr>
        <w:tabs>
          <w:tab w:val="num" w:pos="5400"/>
        </w:tabs>
        <w:ind w:left="5400" w:hanging="360"/>
      </w:pPr>
    </w:lvl>
    <w:lvl w:ilvl="8">
      <w:start w:val="1"/>
      <w:numFmt w:val="decimal"/>
      <w:isLgl/>
      <w:lvlText w:val="%9."/>
      <w:lvlJc w:val="left"/>
      <w:pPr>
        <w:tabs>
          <w:tab w:val="num" w:pos="6120"/>
        </w:tabs>
        <w:ind w:left="6120" w:hanging="360"/>
      </w:pPr>
    </w:lvl>
  </w:abstractNum>
  <w:abstractNum w:abstractNumId="47" w15:restartNumberingAfterBreak="0">
    <w:nsid w:val="753D0777"/>
    <w:multiLevelType w:val="multilevel"/>
    <w:tmpl w:val="184ECC5E"/>
    <w:lvl w:ilvl="0">
      <w:start w:val="1"/>
      <w:numFmt w:val="decimal"/>
      <w:isLgl/>
      <w:lvlText w:val="%1."/>
      <w:lvlJc w:val="left"/>
      <w:pPr>
        <w:tabs>
          <w:tab w:val="num" w:pos="0"/>
        </w:tabs>
        <w:ind w:left="720" w:hanging="360"/>
      </w:pPr>
    </w:lvl>
    <w:lvl w:ilvl="1">
      <w:start w:val="1"/>
      <w:numFmt w:val="lowerLetter"/>
      <w:isLgl/>
      <w:lvlText w:val="%2."/>
      <w:lvlJc w:val="left"/>
      <w:pPr>
        <w:tabs>
          <w:tab w:val="num" w:pos="0"/>
        </w:tabs>
        <w:ind w:left="1440" w:hanging="360"/>
      </w:pPr>
    </w:lvl>
    <w:lvl w:ilvl="2">
      <w:start w:val="1"/>
      <w:numFmt w:val="lowerRoman"/>
      <w:isLgl/>
      <w:lvlText w:val="%3."/>
      <w:lvlJc w:val="right"/>
      <w:pPr>
        <w:tabs>
          <w:tab w:val="num" w:pos="0"/>
        </w:tabs>
        <w:ind w:left="2160" w:hanging="180"/>
      </w:pPr>
    </w:lvl>
    <w:lvl w:ilvl="3">
      <w:start w:val="1"/>
      <w:numFmt w:val="decimal"/>
      <w:isLgl/>
      <w:lvlText w:val="%4."/>
      <w:lvlJc w:val="left"/>
      <w:pPr>
        <w:tabs>
          <w:tab w:val="num" w:pos="0"/>
        </w:tabs>
        <w:ind w:left="2880" w:hanging="360"/>
      </w:pPr>
    </w:lvl>
    <w:lvl w:ilvl="4">
      <w:start w:val="1"/>
      <w:numFmt w:val="lowerLetter"/>
      <w:isLgl/>
      <w:lvlText w:val="%5."/>
      <w:lvlJc w:val="left"/>
      <w:pPr>
        <w:tabs>
          <w:tab w:val="num" w:pos="0"/>
        </w:tabs>
        <w:ind w:left="3600" w:hanging="360"/>
      </w:pPr>
    </w:lvl>
    <w:lvl w:ilvl="5">
      <w:start w:val="1"/>
      <w:numFmt w:val="lowerRoman"/>
      <w:isLgl/>
      <w:lvlText w:val="%6."/>
      <w:lvlJc w:val="right"/>
      <w:pPr>
        <w:tabs>
          <w:tab w:val="num" w:pos="0"/>
        </w:tabs>
        <w:ind w:left="4320" w:hanging="180"/>
      </w:pPr>
    </w:lvl>
    <w:lvl w:ilvl="6">
      <w:start w:val="1"/>
      <w:numFmt w:val="decimal"/>
      <w:isLgl/>
      <w:lvlText w:val="%7."/>
      <w:lvlJc w:val="left"/>
      <w:pPr>
        <w:tabs>
          <w:tab w:val="num" w:pos="0"/>
        </w:tabs>
        <w:ind w:left="5040" w:hanging="360"/>
      </w:pPr>
    </w:lvl>
    <w:lvl w:ilvl="7">
      <w:start w:val="1"/>
      <w:numFmt w:val="lowerLetter"/>
      <w:isLgl/>
      <w:lvlText w:val="%8."/>
      <w:lvlJc w:val="left"/>
      <w:pPr>
        <w:tabs>
          <w:tab w:val="num" w:pos="0"/>
        </w:tabs>
        <w:ind w:left="5760" w:hanging="360"/>
      </w:pPr>
    </w:lvl>
    <w:lvl w:ilvl="8">
      <w:start w:val="1"/>
      <w:numFmt w:val="lowerRoman"/>
      <w:isLgl/>
      <w:lvlText w:val="%9."/>
      <w:lvlJc w:val="right"/>
      <w:pPr>
        <w:tabs>
          <w:tab w:val="num" w:pos="0"/>
        </w:tabs>
        <w:ind w:left="6480" w:hanging="180"/>
      </w:pPr>
    </w:lvl>
  </w:abstractNum>
  <w:abstractNum w:abstractNumId="48" w15:restartNumberingAfterBreak="0">
    <w:nsid w:val="7A2D5CD7"/>
    <w:multiLevelType w:val="multilevel"/>
    <w:tmpl w:val="E08855F0"/>
    <w:lvl w:ilvl="0">
      <w:start w:val="1"/>
      <w:numFmt w:val="bullet"/>
      <w:isLgl/>
      <w:lvlText w:val=""/>
      <w:lvlJc w:val="left"/>
      <w:pPr>
        <w:tabs>
          <w:tab w:val="num" w:pos="720"/>
        </w:tabs>
        <w:ind w:left="720" w:hanging="360"/>
      </w:pPr>
      <w:rPr>
        <w:rFonts w:ascii="Symbol" w:hAnsi="Symbol" w:cs="Symbol" w:hint="default"/>
        <w:sz w:val="20"/>
      </w:rPr>
    </w:lvl>
    <w:lvl w:ilvl="1">
      <w:start w:val="1"/>
      <w:numFmt w:val="bullet"/>
      <w:isLgl/>
      <w:lvlText w:val=""/>
      <w:lvlJc w:val="left"/>
      <w:pPr>
        <w:tabs>
          <w:tab w:val="num" w:pos="1440"/>
        </w:tabs>
        <w:ind w:left="1440" w:hanging="360"/>
      </w:pPr>
      <w:rPr>
        <w:rFonts w:ascii="Symbol" w:hAnsi="Symbol" w:cs="Symbol" w:hint="default"/>
        <w:sz w:val="20"/>
      </w:rPr>
    </w:lvl>
    <w:lvl w:ilvl="2">
      <w:start w:val="1"/>
      <w:numFmt w:val="bullet"/>
      <w:isLgl/>
      <w:lvlText w:val=""/>
      <w:lvlJc w:val="left"/>
      <w:pPr>
        <w:tabs>
          <w:tab w:val="num" w:pos="2160"/>
        </w:tabs>
        <w:ind w:left="2160" w:hanging="360"/>
      </w:pPr>
      <w:rPr>
        <w:rFonts w:ascii="Symbol" w:hAnsi="Symbol" w:cs="Symbol" w:hint="default"/>
        <w:sz w:val="20"/>
      </w:rPr>
    </w:lvl>
    <w:lvl w:ilvl="3">
      <w:start w:val="1"/>
      <w:numFmt w:val="bullet"/>
      <w:isLgl/>
      <w:lvlText w:val=""/>
      <w:lvlJc w:val="left"/>
      <w:pPr>
        <w:tabs>
          <w:tab w:val="num" w:pos="2880"/>
        </w:tabs>
        <w:ind w:left="2880" w:hanging="360"/>
      </w:pPr>
      <w:rPr>
        <w:rFonts w:ascii="Symbol" w:hAnsi="Symbol" w:cs="Symbol" w:hint="default"/>
        <w:sz w:val="20"/>
      </w:rPr>
    </w:lvl>
    <w:lvl w:ilvl="4">
      <w:start w:val="1"/>
      <w:numFmt w:val="bullet"/>
      <w:isLgl/>
      <w:lvlText w:val=""/>
      <w:lvlJc w:val="left"/>
      <w:pPr>
        <w:tabs>
          <w:tab w:val="num" w:pos="3600"/>
        </w:tabs>
        <w:ind w:left="3600" w:hanging="360"/>
      </w:pPr>
      <w:rPr>
        <w:rFonts w:ascii="Symbol" w:hAnsi="Symbol" w:cs="Symbol" w:hint="default"/>
        <w:sz w:val="20"/>
      </w:rPr>
    </w:lvl>
    <w:lvl w:ilvl="5">
      <w:start w:val="1"/>
      <w:numFmt w:val="bullet"/>
      <w:isLgl/>
      <w:lvlText w:val=""/>
      <w:lvlJc w:val="left"/>
      <w:pPr>
        <w:tabs>
          <w:tab w:val="num" w:pos="4320"/>
        </w:tabs>
        <w:ind w:left="4320" w:hanging="360"/>
      </w:pPr>
      <w:rPr>
        <w:rFonts w:ascii="Symbol" w:hAnsi="Symbol" w:cs="Symbol" w:hint="default"/>
        <w:sz w:val="20"/>
      </w:rPr>
    </w:lvl>
    <w:lvl w:ilvl="6">
      <w:start w:val="1"/>
      <w:numFmt w:val="bullet"/>
      <w:isLgl/>
      <w:lvlText w:val=""/>
      <w:lvlJc w:val="left"/>
      <w:pPr>
        <w:tabs>
          <w:tab w:val="num" w:pos="5040"/>
        </w:tabs>
        <w:ind w:left="5040" w:hanging="360"/>
      </w:pPr>
      <w:rPr>
        <w:rFonts w:ascii="Symbol" w:hAnsi="Symbol" w:cs="Symbol" w:hint="default"/>
        <w:sz w:val="20"/>
      </w:rPr>
    </w:lvl>
    <w:lvl w:ilvl="7">
      <w:start w:val="1"/>
      <w:numFmt w:val="bullet"/>
      <w:isLgl/>
      <w:lvlText w:val=""/>
      <w:lvlJc w:val="left"/>
      <w:pPr>
        <w:tabs>
          <w:tab w:val="num" w:pos="5760"/>
        </w:tabs>
        <w:ind w:left="5760" w:hanging="360"/>
      </w:pPr>
      <w:rPr>
        <w:rFonts w:ascii="Symbol" w:hAnsi="Symbol" w:cs="Symbol" w:hint="default"/>
        <w:sz w:val="20"/>
      </w:rPr>
    </w:lvl>
    <w:lvl w:ilvl="8">
      <w:start w:val="1"/>
      <w:numFmt w:val="bullet"/>
      <w:isLgl/>
      <w:lvlText w:val=""/>
      <w:lvlJc w:val="left"/>
      <w:pPr>
        <w:tabs>
          <w:tab w:val="num" w:pos="6480"/>
        </w:tabs>
        <w:ind w:left="6480" w:hanging="360"/>
      </w:pPr>
      <w:rPr>
        <w:rFonts w:ascii="Symbol" w:hAnsi="Symbol" w:cs="Symbol" w:hint="default"/>
        <w:sz w:val="20"/>
      </w:rPr>
    </w:lvl>
  </w:abstractNum>
  <w:abstractNum w:abstractNumId="49" w15:restartNumberingAfterBreak="0">
    <w:nsid w:val="7B6C405F"/>
    <w:multiLevelType w:val="multilevel"/>
    <w:tmpl w:val="686093CC"/>
    <w:lvl w:ilvl="0">
      <w:start w:val="1"/>
      <w:numFmt w:val="decimal"/>
      <w:isLgl/>
      <w:lvlText w:val="%1."/>
      <w:lvlJc w:val="left"/>
      <w:pPr>
        <w:tabs>
          <w:tab w:val="num" w:pos="0"/>
        </w:tabs>
        <w:ind w:left="720" w:hanging="360"/>
      </w:pPr>
    </w:lvl>
    <w:lvl w:ilvl="1">
      <w:start w:val="1"/>
      <w:numFmt w:val="lowerLetter"/>
      <w:isLgl/>
      <w:lvlText w:val="%2."/>
      <w:lvlJc w:val="left"/>
      <w:pPr>
        <w:tabs>
          <w:tab w:val="num" w:pos="0"/>
        </w:tabs>
        <w:ind w:left="1440" w:hanging="360"/>
      </w:pPr>
    </w:lvl>
    <w:lvl w:ilvl="2">
      <w:start w:val="1"/>
      <w:numFmt w:val="lowerRoman"/>
      <w:isLgl/>
      <w:lvlText w:val="%3."/>
      <w:lvlJc w:val="right"/>
      <w:pPr>
        <w:tabs>
          <w:tab w:val="num" w:pos="0"/>
        </w:tabs>
        <w:ind w:left="2160" w:hanging="180"/>
      </w:pPr>
    </w:lvl>
    <w:lvl w:ilvl="3">
      <w:start w:val="1"/>
      <w:numFmt w:val="decimal"/>
      <w:isLgl/>
      <w:lvlText w:val="%4."/>
      <w:lvlJc w:val="left"/>
      <w:pPr>
        <w:tabs>
          <w:tab w:val="num" w:pos="0"/>
        </w:tabs>
        <w:ind w:left="2880" w:hanging="360"/>
      </w:pPr>
    </w:lvl>
    <w:lvl w:ilvl="4">
      <w:start w:val="1"/>
      <w:numFmt w:val="lowerLetter"/>
      <w:isLgl/>
      <w:lvlText w:val="%5."/>
      <w:lvlJc w:val="left"/>
      <w:pPr>
        <w:tabs>
          <w:tab w:val="num" w:pos="0"/>
        </w:tabs>
        <w:ind w:left="3600" w:hanging="360"/>
      </w:pPr>
    </w:lvl>
    <w:lvl w:ilvl="5">
      <w:start w:val="1"/>
      <w:numFmt w:val="lowerRoman"/>
      <w:isLgl/>
      <w:lvlText w:val="%6."/>
      <w:lvlJc w:val="right"/>
      <w:pPr>
        <w:tabs>
          <w:tab w:val="num" w:pos="0"/>
        </w:tabs>
        <w:ind w:left="4320" w:hanging="180"/>
      </w:pPr>
    </w:lvl>
    <w:lvl w:ilvl="6">
      <w:start w:val="1"/>
      <w:numFmt w:val="decimal"/>
      <w:isLgl/>
      <w:lvlText w:val="%7."/>
      <w:lvlJc w:val="left"/>
      <w:pPr>
        <w:tabs>
          <w:tab w:val="num" w:pos="0"/>
        </w:tabs>
        <w:ind w:left="5040" w:hanging="360"/>
      </w:pPr>
    </w:lvl>
    <w:lvl w:ilvl="7">
      <w:start w:val="1"/>
      <w:numFmt w:val="lowerLetter"/>
      <w:isLgl/>
      <w:lvlText w:val="%8."/>
      <w:lvlJc w:val="left"/>
      <w:pPr>
        <w:tabs>
          <w:tab w:val="num" w:pos="0"/>
        </w:tabs>
        <w:ind w:left="5760" w:hanging="360"/>
      </w:pPr>
    </w:lvl>
    <w:lvl w:ilvl="8">
      <w:start w:val="1"/>
      <w:numFmt w:val="lowerRoman"/>
      <w:isLgl/>
      <w:lvlText w:val="%9."/>
      <w:lvlJc w:val="right"/>
      <w:pPr>
        <w:tabs>
          <w:tab w:val="num" w:pos="0"/>
        </w:tabs>
        <w:ind w:left="6480" w:hanging="180"/>
      </w:pPr>
    </w:lvl>
  </w:abstractNum>
  <w:num w:numId="1" w16cid:durableId="511719687">
    <w:abstractNumId w:val="49"/>
  </w:num>
  <w:num w:numId="2" w16cid:durableId="1555890630">
    <w:abstractNumId w:val="47"/>
  </w:num>
  <w:num w:numId="3" w16cid:durableId="1932467530">
    <w:abstractNumId w:val="39"/>
  </w:num>
  <w:num w:numId="4" w16cid:durableId="1788889462">
    <w:abstractNumId w:val="11"/>
  </w:num>
  <w:num w:numId="5" w16cid:durableId="1288312218">
    <w:abstractNumId w:val="16"/>
  </w:num>
  <w:num w:numId="6" w16cid:durableId="665061541">
    <w:abstractNumId w:val="6"/>
  </w:num>
  <w:num w:numId="7" w16cid:durableId="692069382">
    <w:abstractNumId w:val="31"/>
  </w:num>
  <w:num w:numId="8" w16cid:durableId="1457943226">
    <w:abstractNumId w:val="10"/>
  </w:num>
  <w:num w:numId="9" w16cid:durableId="2067872464">
    <w:abstractNumId w:val="34"/>
  </w:num>
  <w:num w:numId="10" w16cid:durableId="453597107">
    <w:abstractNumId w:val="7"/>
  </w:num>
  <w:num w:numId="11" w16cid:durableId="449250780">
    <w:abstractNumId w:val="29"/>
  </w:num>
  <w:num w:numId="12" w16cid:durableId="1000817646">
    <w:abstractNumId w:val="36"/>
  </w:num>
  <w:num w:numId="13" w16cid:durableId="163012724">
    <w:abstractNumId w:val="35"/>
  </w:num>
  <w:num w:numId="14" w16cid:durableId="99222953">
    <w:abstractNumId w:val="40"/>
  </w:num>
  <w:num w:numId="15" w16cid:durableId="124323174">
    <w:abstractNumId w:val="38"/>
  </w:num>
  <w:num w:numId="16" w16cid:durableId="1183087555">
    <w:abstractNumId w:val="41"/>
  </w:num>
  <w:num w:numId="17" w16cid:durableId="260845129">
    <w:abstractNumId w:val="22"/>
  </w:num>
  <w:num w:numId="18" w16cid:durableId="268126935">
    <w:abstractNumId w:val="1"/>
  </w:num>
  <w:num w:numId="19" w16cid:durableId="582838154">
    <w:abstractNumId w:val="12"/>
  </w:num>
  <w:num w:numId="20" w16cid:durableId="245236298">
    <w:abstractNumId w:val="20"/>
  </w:num>
  <w:num w:numId="21" w16cid:durableId="772356256">
    <w:abstractNumId w:val="0"/>
  </w:num>
  <w:num w:numId="22" w16cid:durableId="468204141">
    <w:abstractNumId w:val="23"/>
  </w:num>
  <w:num w:numId="23" w16cid:durableId="1927031660">
    <w:abstractNumId w:val="14"/>
  </w:num>
  <w:num w:numId="24" w16cid:durableId="1538542818">
    <w:abstractNumId w:val="32"/>
  </w:num>
  <w:num w:numId="25" w16cid:durableId="1456368819">
    <w:abstractNumId w:val="19"/>
  </w:num>
  <w:num w:numId="26" w16cid:durableId="1603762261">
    <w:abstractNumId w:val="13"/>
  </w:num>
  <w:num w:numId="27" w16cid:durableId="761796900">
    <w:abstractNumId w:val="15"/>
  </w:num>
  <w:num w:numId="28" w16cid:durableId="1650788023">
    <w:abstractNumId w:val="25"/>
  </w:num>
  <w:num w:numId="29" w16cid:durableId="299576180">
    <w:abstractNumId w:val="5"/>
  </w:num>
  <w:num w:numId="30" w16cid:durableId="713309893">
    <w:abstractNumId w:val="24"/>
  </w:num>
  <w:num w:numId="31" w16cid:durableId="169225099">
    <w:abstractNumId w:val="45"/>
  </w:num>
  <w:num w:numId="32" w16cid:durableId="425197773">
    <w:abstractNumId w:val="26"/>
  </w:num>
  <w:num w:numId="33" w16cid:durableId="142894531">
    <w:abstractNumId w:val="33"/>
  </w:num>
  <w:num w:numId="34" w16cid:durableId="919829162">
    <w:abstractNumId w:val="21"/>
  </w:num>
  <w:num w:numId="35" w16cid:durableId="60105562">
    <w:abstractNumId w:val="48"/>
  </w:num>
  <w:num w:numId="36" w16cid:durableId="2005352298">
    <w:abstractNumId w:val="8"/>
  </w:num>
  <w:num w:numId="37" w16cid:durableId="1114638606">
    <w:abstractNumId w:val="28"/>
  </w:num>
  <w:num w:numId="38" w16cid:durableId="1978027736">
    <w:abstractNumId w:val="37"/>
  </w:num>
  <w:num w:numId="39" w16cid:durableId="1059860149">
    <w:abstractNumId w:val="4"/>
  </w:num>
  <w:num w:numId="40" w16cid:durableId="8726820">
    <w:abstractNumId w:val="46"/>
  </w:num>
  <w:num w:numId="41" w16cid:durableId="244076492">
    <w:abstractNumId w:val="43"/>
  </w:num>
  <w:num w:numId="42" w16cid:durableId="1604411934">
    <w:abstractNumId w:val="2"/>
  </w:num>
  <w:num w:numId="43" w16cid:durableId="3872340">
    <w:abstractNumId w:val="3"/>
  </w:num>
  <w:num w:numId="44" w16cid:durableId="2086800835">
    <w:abstractNumId w:val="9"/>
  </w:num>
  <w:num w:numId="45" w16cid:durableId="1409888921">
    <w:abstractNumId w:val="44"/>
  </w:num>
  <w:num w:numId="46" w16cid:durableId="864097036">
    <w:abstractNumId w:val="18"/>
  </w:num>
  <w:num w:numId="47" w16cid:durableId="1035228075">
    <w:abstractNumId w:val="30"/>
  </w:num>
  <w:num w:numId="48" w16cid:durableId="2041583695">
    <w:abstractNumId w:val="42"/>
  </w:num>
  <w:num w:numId="49" w16cid:durableId="1899976088">
    <w:abstractNumId w:val="27"/>
  </w:num>
  <w:num w:numId="50" w16cid:durableId="145512856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4BA5"/>
    <w:rsid w:val="00161213"/>
    <w:rsid w:val="00213AAB"/>
    <w:rsid w:val="0031093D"/>
    <w:rsid w:val="00521E4E"/>
    <w:rsid w:val="00556116"/>
    <w:rsid w:val="00A80832"/>
    <w:rsid w:val="00C746EF"/>
    <w:rsid w:val="00CC4BA5"/>
  </w:rsids>
  <m:mathPr>
    <m:mathFont m:val="Cambria Math"/>
    <m:brkBin m:val="before"/>
    <m:brkBinSub m:val="--"/>
    <m:smallFrac m:val="0"/>
    <m:dispDef/>
    <m:lMargin m:val="0"/>
    <m:rMargin m:val="0"/>
    <m:defJc m:val="centerGroup"/>
    <m:wrapIndent m:val="1440"/>
    <m:intLim m:val="subSup"/>
    <m:naryLim m:val="undOvr"/>
  </m:mathPr>
  <w:themeFontLang w:val="en-US" w:eastAsia="zh-CN"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A13E3E"/>
  <w15:docId w15:val="{86CBF215-6A25-44BD-ACC1-67CCD0D91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style>
  <w:style w:type="paragraph" w:styleId="Nagwek1">
    <w:name w:val="heading 1"/>
    <w:basedOn w:val="Normalny"/>
    <w:next w:val="Normalny"/>
    <w:link w:val="Nagwek1Znak"/>
    <w:uiPriority w:val="9"/>
    <w:qFormat/>
    <w:pPr>
      <w:keepNext/>
      <w:keepLines/>
      <w:spacing w:before="360" w:after="80"/>
      <w:outlineLvl w:val="0"/>
    </w:pPr>
    <w:rPr>
      <w:rFonts w:ascii="Arial" w:eastAsia="Arial" w:hAnsi="Arial" w:cs="Arial"/>
      <w:color w:val="2E74B5" w:themeColor="accent1" w:themeShade="BF"/>
      <w:sz w:val="40"/>
      <w:szCs w:val="40"/>
    </w:rPr>
  </w:style>
  <w:style w:type="paragraph" w:styleId="Nagwek2">
    <w:name w:val="heading 2"/>
    <w:basedOn w:val="Normalny"/>
    <w:next w:val="Normalny"/>
    <w:link w:val="Nagwek2Znak"/>
    <w:uiPriority w:val="9"/>
    <w:unhideWhenUsed/>
    <w:qFormat/>
    <w:pPr>
      <w:keepNext/>
      <w:keepLines/>
      <w:spacing w:before="160" w:after="80"/>
      <w:outlineLvl w:val="1"/>
    </w:pPr>
    <w:rPr>
      <w:rFonts w:ascii="Arial" w:eastAsia="Arial" w:hAnsi="Arial" w:cs="Arial"/>
      <w:color w:val="2E74B5" w:themeColor="accent1" w:themeShade="BF"/>
      <w:sz w:val="32"/>
      <w:szCs w:val="32"/>
    </w:rPr>
  </w:style>
  <w:style w:type="paragraph" w:styleId="Nagwek3">
    <w:name w:val="heading 3"/>
    <w:basedOn w:val="Normalny"/>
    <w:next w:val="Normalny"/>
    <w:link w:val="Nagwek3Znak"/>
    <w:uiPriority w:val="9"/>
    <w:unhideWhenUsed/>
    <w:qFormat/>
    <w:pPr>
      <w:keepNext/>
      <w:keepLines/>
      <w:spacing w:before="160" w:after="80"/>
      <w:outlineLvl w:val="2"/>
    </w:pPr>
    <w:rPr>
      <w:rFonts w:ascii="Arial" w:eastAsia="Arial" w:hAnsi="Arial" w:cs="Arial"/>
      <w:color w:val="2E74B5" w:themeColor="accent1" w:themeShade="BF"/>
      <w:sz w:val="28"/>
      <w:szCs w:val="28"/>
    </w:rPr>
  </w:style>
  <w:style w:type="paragraph" w:styleId="Nagwek4">
    <w:name w:val="heading 4"/>
    <w:basedOn w:val="Normalny"/>
    <w:next w:val="Normalny"/>
    <w:link w:val="Nagwek4Znak"/>
    <w:uiPriority w:val="9"/>
    <w:unhideWhenUsed/>
    <w:qFormat/>
    <w:pPr>
      <w:keepNext/>
      <w:keepLines/>
      <w:spacing w:before="80" w:after="40"/>
      <w:outlineLvl w:val="3"/>
    </w:pPr>
    <w:rPr>
      <w:rFonts w:ascii="Arial" w:eastAsia="Arial" w:hAnsi="Arial" w:cs="Arial"/>
      <w:i/>
      <w:iCs/>
      <w:color w:val="2E74B5" w:themeColor="accent1" w:themeShade="BF"/>
    </w:rPr>
  </w:style>
  <w:style w:type="paragraph" w:styleId="Nagwek5">
    <w:name w:val="heading 5"/>
    <w:basedOn w:val="Normalny"/>
    <w:next w:val="Normalny"/>
    <w:link w:val="Nagwek5Znak"/>
    <w:uiPriority w:val="9"/>
    <w:unhideWhenUsed/>
    <w:qFormat/>
    <w:pPr>
      <w:keepNext/>
      <w:keepLines/>
      <w:spacing w:before="80" w:after="40"/>
      <w:outlineLvl w:val="4"/>
    </w:pPr>
    <w:rPr>
      <w:rFonts w:ascii="Arial" w:eastAsia="Arial" w:hAnsi="Arial" w:cs="Arial"/>
      <w:color w:val="2E74B5" w:themeColor="accent1" w:themeShade="BF"/>
    </w:rPr>
  </w:style>
  <w:style w:type="paragraph" w:styleId="Nagwek6">
    <w:name w:val="heading 6"/>
    <w:basedOn w:val="Normalny"/>
    <w:next w:val="Normalny"/>
    <w:link w:val="Nagwek6Znak"/>
    <w:uiPriority w:val="9"/>
    <w:unhideWhenUsed/>
    <w:qFormat/>
    <w:pPr>
      <w:keepNext/>
      <w:keepLines/>
      <w:spacing w:before="40" w:after="0"/>
      <w:outlineLvl w:val="5"/>
    </w:pPr>
    <w:rPr>
      <w:rFonts w:ascii="Arial" w:eastAsia="Arial" w:hAnsi="Arial" w:cs="Arial"/>
      <w:i/>
      <w:iCs/>
      <w:color w:val="595959" w:themeColor="text1" w:themeTint="A6"/>
    </w:rPr>
  </w:style>
  <w:style w:type="paragraph" w:styleId="Nagwek7">
    <w:name w:val="heading 7"/>
    <w:basedOn w:val="Normalny"/>
    <w:next w:val="Normalny"/>
    <w:link w:val="Nagwek7Znak"/>
    <w:uiPriority w:val="9"/>
    <w:unhideWhenUsed/>
    <w:qFormat/>
    <w:pPr>
      <w:keepNext/>
      <w:keepLines/>
      <w:spacing w:before="40" w:after="0"/>
      <w:outlineLvl w:val="6"/>
    </w:pPr>
    <w:rPr>
      <w:rFonts w:ascii="Arial" w:eastAsia="Arial" w:hAnsi="Arial" w:cs="Arial"/>
      <w:color w:val="595959" w:themeColor="text1" w:themeTint="A6"/>
    </w:rPr>
  </w:style>
  <w:style w:type="paragraph" w:styleId="Nagwek8">
    <w:name w:val="heading 8"/>
    <w:basedOn w:val="Normalny"/>
    <w:next w:val="Normalny"/>
    <w:link w:val="Nagwek8Znak"/>
    <w:uiPriority w:val="9"/>
    <w:unhideWhenUsed/>
    <w:qFormat/>
    <w:pPr>
      <w:keepNext/>
      <w:keepLines/>
      <w:spacing w:after="0"/>
      <w:outlineLvl w:val="7"/>
    </w:pPr>
    <w:rPr>
      <w:rFonts w:ascii="Arial" w:eastAsia="Arial" w:hAnsi="Arial" w:cs="Arial"/>
      <w:i/>
      <w:iCs/>
      <w:color w:val="272727" w:themeColor="text1" w:themeTint="D8"/>
    </w:rPr>
  </w:style>
  <w:style w:type="paragraph" w:styleId="Nagwek9">
    <w:name w:val="heading 9"/>
    <w:basedOn w:val="Normalny"/>
    <w:next w:val="Normalny"/>
    <w:link w:val="Nagwek9Znak"/>
    <w:uiPriority w:val="9"/>
    <w:unhideWhenUsed/>
    <w:qFormat/>
    <w:pPr>
      <w:keepNext/>
      <w:keepLines/>
      <w:spacing w:after="0"/>
      <w:outlineLvl w:val="8"/>
    </w:pPr>
    <w:rPr>
      <w:rFonts w:ascii="Arial" w:eastAsia="Arial" w:hAnsi="Arial" w:cs="Arial"/>
      <w:i/>
      <w:iCs/>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Pr>
      <w:rFonts w:ascii="Arial" w:eastAsia="Arial" w:hAnsi="Arial" w:cs="Arial"/>
      <w:color w:val="2E74B5" w:themeColor="accent1" w:themeShade="BF"/>
      <w:sz w:val="40"/>
      <w:szCs w:val="40"/>
    </w:rPr>
  </w:style>
  <w:style w:type="character" w:customStyle="1" w:styleId="Nagwek2Znak">
    <w:name w:val="Nagłówek 2 Znak"/>
    <w:basedOn w:val="Domylnaczcionkaakapitu"/>
    <w:link w:val="Nagwek2"/>
    <w:uiPriority w:val="9"/>
    <w:qFormat/>
    <w:rPr>
      <w:rFonts w:ascii="Arial" w:eastAsia="Arial" w:hAnsi="Arial" w:cs="Arial"/>
      <w:color w:val="2E74B5" w:themeColor="accent1" w:themeShade="BF"/>
      <w:sz w:val="32"/>
      <w:szCs w:val="32"/>
    </w:rPr>
  </w:style>
  <w:style w:type="character" w:customStyle="1" w:styleId="Nagwek3Znak">
    <w:name w:val="Nagłówek 3 Znak"/>
    <w:basedOn w:val="Domylnaczcionkaakapitu"/>
    <w:link w:val="Nagwek3"/>
    <w:uiPriority w:val="9"/>
    <w:qFormat/>
    <w:rPr>
      <w:rFonts w:ascii="Arial" w:eastAsia="Arial" w:hAnsi="Arial" w:cs="Arial"/>
      <w:color w:val="2E74B5" w:themeColor="accent1" w:themeShade="BF"/>
      <w:sz w:val="28"/>
      <w:szCs w:val="28"/>
    </w:rPr>
  </w:style>
  <w:style w:type="character" w:customStyle="1" w:styleId="Nagwek4Znak">
    <w:name w:val="Nagłówek 4 Znak"/>
    <w:basedOn w:val="Domylnaczcionkaakapitu"/>
    <w:link w:val="Nagwek4"/>
    <w:uiPriority w:val="9"/>
    <w:qFormat/>
    <w:rPr>
      <w:rFonts w:ascii="Arial" w:eastAsia="Arial" w:hAnsi="Arial" w:cs="Arial"/>
      <w:i/>
      <w:iCs/>
      <w:color w:val="2E74B5" w:themeColor="accent1" w:themeShade="BF"/>
    </w:rPr>
  </w:style>
  <w:style w:type="character" w:customStyle="1" w:styleId="Nagwek5Znak">
    <w:name w:val="Nagłówek 5 Znak"/>
    <w:basedOn w:val="Domylnaczcionkaakapitu"/>
    <w:link w:val="Nagwek5"/>
    <w:uiPriority w:val="9"/>
    <w:qFormat/>
    <w:rPr>
      <w:rFonts w:ascii="Arial" w:eastAsia="Arial" w:hAnsi="Arial" w:cs="Arial"/>
      <w:color w:val="2E74B5" w:themeColor="accent1" w:themeShade="BF"/>
    </w:rPr>
  </w:style>
  <w:style w:type="character" w:customStyle="1" w:styleId="Nagwek6Znak">
    <w:name w:val="Nagłówek 6 Znak"/>
    <w:basedOn w:val="Domylnaczcionkaakapitu"/>
    <w:link w:val="Nagwek6"/>
    <w:uiPriority w:val="9"/>
    <w:qFormat/>
    <w:rPr>
      <w:rFonts w:ascii="Arial" w:eastAsia="Arial" w:hAnsi="Arial" w:cs="Arial"/>
      <w:i/>
      <w:iCs/>
      <w:color w:val="595959" w:themeColor="text1" w:themeTint="A6"/>
    </w:rPr>
  </w:style>
  <w:style w:type="character" w:customStyle="1" w:styleId="Nagwek7Znak">
    <w:name w:val="Nagłówek 7 Znak"/>
    <w:basedOn w:val="Domylnaczcionkaakapitu"/>
    <w:link w:val="Nagwek7"/>
    <w:uiPriority w:val="9"/>
    <w:qFormat/>
    <w:rPr>
      <w:rFonts w:ascii="Arial" w:eastAsia="Arial" w:hAnsi="Arial" w:cs="Arial"/>
      <w:color w:val="595959" w:themeColor="text1" w:themeTint="A6"/>
    </w:rPr>
  </w:style>
  <w:style w:type="character" w:customStyle="1" w:styleId="Nagwek8Znak">
    <w:name w:val="Nagłówek 8 Znak"/>
    <w:basedOn w:val="Domylnaczcionkaakapitu"/>
    <w:link w:val="Nagwek8"/>
    <w:uiPriority w:val="9"/>
    <w:qFormat/>
    <w:rPr>
      <w:rFonts w:ascii="Arial" w:eastAsia="Arial" w:hAnsi="Arial" w:cs="Arial"/>
      <w:i/>
      <w:iCs/>
      <w:color w:val="272727" w:themeColor="text1" w:themeTint="D8"/>
    </w:rPr>
  </w:style>
  <w:style w:type="character" w:customStyle="1" w:styleId="Nagwek9Znak">
    <w:name w:val="Nagłówek 9 Znak"/>
    <w:basedOn w:val="Domylnaczcionkaakapitu"/>
    <w:link w:val="Nagwek9"/>
    <w:uiPriority w:val="9"/>
    <w:qFormat/>
    <w:rPr>
      <w:rFonts w:ascii="Arial" w:eastAsia="Arial" w:hAnsi="Arial" w:cs="Arial"/>
      <w:i/>
      <w:iCs/>
      <w:color w:val="272727" w:themeColor="text1" w:themeTint="D8"/>
    </w:rPr>
  </w:style>
  <w:style w:type="character" w:customStyle="1" w:styleId="TytuZnak">
    <w:name w:val="Tytuł Znak"/>
    <w:basedOn w:val="Domylnaczcionkaakapitu"/>
    <w:link w:val="Tytu"/>
    <w:uiPriority w:val="10"/>
    <w:qFormat/>
    <w:rPr>
      <w:rFonts w:ascii="Arial" w:eastAsia="Arial" w:hAnsi="Arial" w:cs="Arial"/>
      <w:spacing w:val="-10"/>
      <w:sz w:val="56"/>
      <w:szCs w:val="56"/>
    </w:rPr>
  </w:style>
  <w:style w:type="character" w:customStyle="1" w:styleId="PodtytuZnak">
    <w:name w:val="Podtytuł Znak"/>
    <w:basedOn w:val="Domylnaczcionkaakapitu"/>
    <w:link w:val="Podtytu"/>
    <w:uiPriority w:val="11"/>
    <w:qFormat/>
    <w:rPr>
      <w:color w:val="595959" w:themeColor="text1" w:themeTint="A6"/>
      <w:spacing w:val="15"/>
      <w:sz w:val="28"/>
      <w:szCs w:val="28"/>
    </w:rPr>
  </w:style>
  <w:style w:type="character" w:customStyle="1" w:styleId="CytatZnak">
    <w:name w:val="Cytat Znak"/>
    <w:basedOn w:val="Domylnaczcionkaakapitu"/>
    <w:link w:val="Cytat"/>
    <w:uiPriority w:val="29"/>
    <w:qFormat/>
    <w:rPr>
      <w:i/>
      <w:iCs/>
      <w:color w:val="404040" w:themeColor="text1" w:themeTint="BF"/>
    </w:rPr>
  </w:style>
  <w:style w:type="character" w:styleId="Wyrnienieintensywne">
    <w:name w:val="Intense Emphasis"/>
    <w:basedOn w:val="Domylnaczcionkaakapitu"/>
    <w:uiPriority w:val="21"/>
    <w:qFormat/>
    <w:rPr>
      <w:i/>
      <w:iCs/>
      <w:color w:val="2E74B5" w:themeColor="accent1" w:themeShade="BF"/>
    </w:rPr>
  </w:style>
  <w:style w:type="character" w:customStyle="1" w:styleId="CytatintensywnyZnak">
    <w:name w:val="Cytat intensywny Znak"/>
    <w:basedOn w:val="Domylnaczcionkaakapitu"/>
    <w:link w:val="Cytatintensywny"/>
    <w:uiPriority w:val="30"/>
    <w:qFormat/>
    <w:rPr>
      <w:i/>
      <w:iCs/>
      <w:color w:val="2E74B5" w:themeColor="accent1" w:themeShade="BF"/>
    </w:rPr>
  </w:style>
  <w:style w:type="character" w:styleId="Odwoanieintensywne">
    <w:name w:val="Intense Reference"/>
    <w:basedOn w:val="Domylnaczcionkaakapitu"/>
    <w:uiPriority w:val="32"/>
    <w:qFormat/>
    <w:rPr>
      <w:b/>
      <w:bCs/>
      <w:smallCaps/>
      <w:color w:val="2E74B5" w:themeColor="accent1" w:themeShade="BF"/>
      <w:spacing w:val="5"/>
    </w:rPr>
  </w:style>
  <w:style w:type="character" w:styleId="Wyrnieniedelikatne">
    <w:name w:val="Subtle Emphasis"/>
    <w:basedOn w:val="Domylnaczcionkaakapitu"/>
    <w:uiPriority w:val="19"/>
    <w:qFormat/>
    <w:rPr>
      <w:i/>
      <w:iCs/>
      <w:color w:val="404040" w:themeColor="text1" w:themeTint="BF"/>
    </w:rPr>
  </w:style>
  <w:style w:type="character" w:styleId="Uwydatnienie">
    <w:name w:val="Emphasis"/>
    <w:basedOn w:val="Domylnaczcionkaakapitu"/>
    <w:uiPriority w:val="20"/>
    <w:qFormat/>
    <w:rPr>
      <w:i/>
      <w:iCs/>
    </w:rPr>
  </w:style>
  <w:style w:type="character" w:styleId="Pogrubienie">
    <w:name w:val="Strong"/>
    <w:basedOn w:val="Domylnaczcionkaakapitu"/>
    <w:uiPriority w:val="22"/>
    <w:qFormat/>
    <w:rPr>
      <w:b/>
      <w:bCs/>
    </w:rPr>
  </w:style>
  <w:style w:type="character" w:styleId="Odwoaniedelikatne">
    <w:name w:val="Subtle Reference"/>
    <w:basedOn w:val="Domylnaczcionkaakapitu"/>
    <w:uiPriority w:val="31"/>
    <w:qFormat/>
    <w:rPr>
      <w:smallCaps/>
      <w:color w:val="5A5A5A" w:themeColor="text1" w:themeTint="A5"/>
    </w:rPr>
  </w:style>
  <w:style w:type="character" w:styleId="Tytuksiki">
    <w:name w:val="Book Title"/>
    <w:basedOn w:val="Domylnaczcionkaakapitu"/>
    <w:uiPriority w:val="33"/>
    <w:qFormat/>
    <w:rPr>
      <w:b/>
      <w:bCs/>
      <w:i/>
      <w:iCs/>
      <w:spacing w:val="5"/>
    </w:rPr>
  </w:style>
  <w:style w:type="character" w:customStyle="1" w:styleId="NagwekZnak">
    <w:name w:val="Nagłówek Znak"/>
    <w:basedOn w:val="Domylnaczcionkaakapitu"/>
    <w:link w:val="Nagwek"/>
    <w:uiPriority w:val="99"/>
    <w:qFormat/>
  </w:style>
  <w:style w:type="character" w:customStyle="1" w:styleId="StopkaZnak">
    <w:name w:val="Stopka Znak"/>
    <w:basedOn w:val="Domylnaczcionkaakapitu"/>
    <w:link w:val="Stopka"/>
    <w:uiPriority w:val="99"/>
    <w:qFormat/>
  </w:style>
  <w:style w:type="character" w:customStyle="1" w:styleId="TekstprzypisudolnegoZnak">
    <w:name w:val="Tekst przypisu dolnego Znak"/>
    <w:basedOn w:val="Domylnaczcionkaakapitu"/>
    <w:link w:val="Tekstprzypisudolnego"/>
    <w:uiPriority w:val="99"/>
    <w:semiHidden/>
    <w:qFormat/>
    <w:rPr>
      <w:sz w:val="20"/>
      <w:szCs w:val="20"/>
    </w:rPr>
  </w:style>
  <w:style w:type="character" w:customStyle="1" w:styleId="Znakiprzypiswdolnychuser">
    <w:name w:val="Znaki przypisów dolnych (user)"/>
    <w:uiPriority w:val="99"/>
    <w:semiHidden/>
    <w:unhideWhenUsed/>
    <w:qFormat/>
    <w:rPr>
      <w:vertAlign w:val="superscript"/>
    </w:rPr>
  </w:style>
  <w:style w:type="character" w:customStyle="1" w:styleId="Znakiprzypiswdolnych">
    <w:name w:val="Znaki przypisów dolnych"/>
    <w:qFormat/>
    <w:rPr>
      <w:vertAlign w:val="superscript"/>
    </w:rPr>
  </w:style>
  <w:style w:type="character" w:styleId="Odwoanieprzypisudolnego">
    <w:name w:val="footnote reference"/>
    <w:rPr>
      <w:vertAlign w:val="superscript"/>
    </w:rPr>
  </w:style>
  <w:style w:type="character" w:customStyle="1" w:styleId="TekstprzypisukocowegoZnak">
    <w:name w:val="Tekst przypisu końcowego Znak"/>
    <w:basedOn w:val="Domylnaczcionkaakapitu"/>
    <w:link w:val="Tekstprzypisukocowego"/>
    <w:uiPriority w:val="99"/>
    <w:semiHidden/>
    <w:qFormat/>
    <w:rPr>
      <w:sz w:val="20"/>
      <w:szCs w:val="20"/>
    </w:rPr>
  </w:style>
  <w:style w:type="character" w:customStyle="1" w:styleId="Znakiprzypiswkocowychuser">
    <w:name w:val="Znaki przypisów końcowych (user)"/>
    <w:uiPriority w:val="99"/>
    <w:semiHidden/>
    <w:unhideWhenUsed/>
    <w:qFormat/>
    <w:rPr>
      <w:vertAlign w:val="superscript"/>
    </w:rPr>
  </w:style>
  <w:style w:type="character" w:customStyle="1" w:styleId="Znakiprzypiswkocowych">
    <w:name w:val="Znaki przypisów końcowych"/>
    <w:qFormat/>
    <w:rPr>
      <w:vertAlign w:val="superscript"/>
    </w:rPr>
  </w:style>
  <w:style w:type="character" w:styleId="Odwoanieprzypisukocowego">
    <w:name w:val="endnote reference"/>
    <w:rPr>
      <w:vertAlign w:val="superscript"/>
    </w:rPr>
  </w:style>
  <w:style w:type="character" w:styleId="Hipercze">
    <w:name w:val="Hyperlink"/>
    <w:basedOn w:val="Domylnaczcionkaakapitu"/>
    <w:uiPriority w:val="99"/>
    <w:unhideWhenUsed/>
    <w:rPr>
      <w:color w:val="0563C1" w:themeColor="hyperlink"/>
      <w:u w:val="single"/>
    </w:rPr>
  </w:style>
  <w:style w:type="character" w:styleId="UyteHipercze">
    <w:name w:val="FollowedHyperlink"/>
    <w:basedOn w:val="Domylnaczcionkaakapitu"/>
    <w:uiPriority w:val="99"/>
    <w:semiHidden/>
    <w:unhideWhenUsed/>
    <w:rPr>
      <w:color w:val="954F72" w:themeColor="followedHyperlink"/>
      <w:u w:val="single"/>
    </w:rPr>
  </w:style>
  <w:style w:type="character" w:styleId="Tekstzastpczy">
    <w:name w:val="Placeholder Text"/>
    <w:basedOn w:val="Domylnaczcionkaakapitu"/>
    <w:uiPriority w:val="99"/>
    <w:semiHidden/>
    <w:qFormat/>
    <w:rPr>
      <w:color w:val="666666"/>
    </w:rPr>
  </w:style>
  <w:style w:type="character" w:customStyle="1" w:styleId="Odwoaniedokomentarza1">
    <w:name w:val="Odwołanie do komentarza1"/>
    <w:uiPriority w:val="99"/>
    <w:semiHidden/>
    <w:unhideWhenUsed/>
    <w:qFormat/>
    <w:rPr>
      <w:sz w:val="16"/>
      <w:szCs w:val="16"/>
    </w:rPr>
  </w:style>
  <w:style w:type="paragraph" w:styleId="Nagwek">
    <w:name w:val="header"/>
    <w:basedOn w:val="Normalny"/>
    <w:next w:val="Tekstpodstawowy"/>
    <w:link w:val="NagwekZnak"/>
    <w:uiPriority w:val="99"/>
    <w:unhideWhenUsed/>
    <w:pPr>
      <w:tabs>
        <w:tab w:val="center" w:pos="4844"/>
        <w:tab w:val="right" w:pos="9689"/>
      </w:tabs>
      <w:spacing w:after="0" w:line="240" w:lineRule="auto"/>
    </w:pPr>
  </w:style>
  <w:style w:type="paragraph" w:styleId="Tekstpodstawowy">
    <w:name w:val="Body Text"/>
    <w:basedOn w:val="Normalny"/>
    <w:pPr>
      <w:spacing w:after="140"/>
    </w:pPr>
  </w:style>
  <w:style w:type="paragraph" w:styleId="Lista">
    <w:name w:val="List"/>
    <w:basedOn w:val="Tekstpodstawowy"/>
    <w:rPr>
      <w:rFonts w:cs="Arial"/>
    </w:rPr>
  </w:style>
  <w:style w:type="paragraph" w:styleId="Legenda">
    <w:name w:val="caption"/>
    <w:basedOn w:val="Normalny"/>
    <w:next w:val="Normalny"/>
    <w:uiPriority w:val="35"/>
    <w:unhideWhenUsed/>
    <w:qFormat/>
    <w:pPr>
      <w:spacing w:line="240" w:lineRule="auto"/>
    </w:pPr>
    <w:rPr>
      <w:i/>
      <w:iCs/>
      <w:color w:val="44546A" w:themeColor="text2"/>
      <w:sz w:val="18"/>
      <w:szCs w:val="18"/>
    </w:rPr>
  </w:style>
  <w:style w:type="paragraph" w:customStyle="1" w:styleId="Indeks">
    <w:name w:val="Indeks"/>
    <w:basedOn w:val="Normalny"/>
    <w:qFormat/>
    <w:pPr>
      <w:suppressLineNumbers/>
    </w:pPr>
    <w:rPr>
      <w:rFonts w:cs="Arial"/>
    </w:rPr>
  </w:style>
  <w:style w:type="paragraph" w:customStyle="1" w:styleId="Nagwekuser">
    <w:name w:val="Nagłówek (user)"/>
    <w:basedOn w:val="Normalny"/>
    <w:next w:val="Tekstpodstawowy"/>
    <w:qFormat/>
    <w:pPr>
      <w:keepNext/>
      <w:spacing w:before="240" w:after="120"/>
    </w:pPr>
    <w:rPr>
      <w:rFonts w:ascii="Liberation Sans" w:eastAsia="Microsoft YaHei" w:hAnsi="Liberation Sans" w:cs="Arial"/>
      <w:sz w:val="28"/>
      <w:szCs w:val="28"/>
    </w:rPr>
  </w:style>
  <w:style w:type="paragraph" w:customStyle="1" w:styleId="Indeksuser">
    <w:name w:val="Indeks (user)"/>
    <w:basedOn w:val="Normalny"/>
    <w:qFormat/>
    <w:pPr>
      <w:suppressLineNumbers/>
    </w:pPr>
    <w:rPr>
      <w:rFonts w:cs="Arial"/>
    </w:rPr>
  </w:style>
  <w:style w:type="paragraph" w:styleId="Tytu">
    <w:name w:val="Title"/>
    <w:basedOn w:val="Normalny"/>
    <w:next w:val="Normalny"/>
    <w:link w:val="TytuZnak"/>
    <w:uiPriority w:val="10"/>
    <w:qFormat/>
    <w:pPr>
      <w:spacing w:after="80" w:line="240" w:lineRule="auto"/>
      <w:contextualSpacing/>
    </w:pPr>
    <w:rPr>
      <w:rFonts w:ascii="Arial" w:eastAsia="Arial" w:hAnsi="Arial" w:cs="Arial"/>
      <w:spacing w:val="-10"/>
      <w:sz w:val="56"/>
      <w:szCs w:val="56"/>
    </w:rPr>
  </w:style>
  <w:style w:type="paragraph" w:styleId="Podtytu">
    <w:name w:val="Subtitle"/>
    <w:basedOn w:val="Normalny"/>
    <w:next w:val="Normalny"/>
    <w:link w:val="PodtytuZnak"/>
    <w:uiPriority w:val="11"/>
    <w:qFormat/>
    <w:rPr>
      <w:color w:val="595959" w:themeColor="text1" w:themeTint="A6"/>
      <w:spacing w:val="15"/>
      <w:sz w:val="28"/>
      <w:szCs w:val="28"/>
    </w:rPr>
  </w:style>
  <w:style w:type="paragraph" w:styleId="Cytat">
    <w:name w:val="Quote"/>
    <w:basedOn w:val="Normalny"/>
    <w:next w:val="Normalny"/>
    <w:link w:val="CytatZnak"/>
    <w:uiPriority w:val="29"/>
    <w:qFormat/>
    <w:pPr>
      <w:spacing w:before="160"/>
      <w:jc w:val="center"/>
    </w:pPr>
    <w:rPr>
      <w:i/>
      <w:iCs/>
      <w:color w:val="404040" w:themeColor="text1" w:themeTint="BF"/>
    </w:rPr>
  </w:style>
  <w:style w:type="paragraph" w:styleId="Cytatintensywny">
    <w:name w:val="Intense Quote"/>
    <w:basedOn w:val="Normalny"/>
    <w:next w:val="Normalny"/>
    <w:link w:val="CytatintensywnyZnak"/>
    <w:uiPriority w:val="30"/>
    <w:qFormat/>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paragraph" w:customStyle="1" w:styleId="Gwkaistopkauser">
    <w:name w:val="Główka i stopka (user)"/>
    <w:basedOn w:val="Normalny"/>
    <w:qFormat/>
  </w:style>
  <w:style w:type="paragraph" w:customStyle="1" w:styleId="Gwkaistopka">
    <w:name w:val="Główka i stopka"/>
    <w:basedOn w:val="Normalny"/>
    <w:qFormat/>
  </w:style>
  <w:style w:type="paragraph" w:styleId="Stopka">
    <w:name w:val="footer"/>
    <w:basedOn w:val="Normalny"/>
    <w:link w:val="StopkaZnak"/>
    <w:uiPriority w:val="99"/>
    <w:unhideWhenUsed/>
    <w:pPr>
      <w:tabs>
        <w:tab w:val="center" w:pos="4844"/>
        <w:tab w:val="right" w:pos="9689"/>
      </w:tabs>
      <w:spacing w:after="0" w:line="240" w:lineRule="auto"/>
    </w:pPr>
  </w:style>
  <w:style w:type="paragraph" w:styleId="Tekstprzypisudolnego">
    <w:name w:val="footnote text"/>
    <w:basedOn w:val="Normalny"/>
    <w:link w:val="TekstprzypisudolnegoZnak"/>
    <w:uiPriority w:val="99"/>
    <w:semiHidden/>
    <w:unhideWhenUsed/>
    <w:pPr>
      <w:spacing w:after="0" w:line="240" w:lineRule="auto"/>
    </w:pPr>
    <w:rPr>
      <w:sz w:val="20"/>
      <w:szCs w:val="20"/>
    </w:rPr>
  </w:style>
  <w:style w:type="paragraph" w:styleId="Tekstprzypisukocowego">
    <w:name w:val="endnote text"/>
    <w:basedOn w:val="Normalny"/>
    <w:link w:val="TekstprzypisukocowegoZnak"/>
    <w:uiPriority w:val="99"/>
    <w:semiHidden/>
    <w:unhideWhenUsed/>
    <w:pPr>
      <w:spacing w:after="0" w:line="240" w:lineRule="auto"/>
    </w:pPr>
    <w:rPr>
      <w:sz w:val="20"/>
      <w:szCs w:val="20"/>
    </w:rPr>
  </w:style>
  <w:style w:type="paragraph" w:styleId="Spistreci1">
    <w:name w:val="toc 1"/>
    <w:basedOn w:val="Normalny"/>
    <w:next w:val="Normalny"/>
    <w:uiPriority w:val="39"/>
    <w:unhideWhenUsed/>
    <w:pPr>
      <w:spacing w:after="100"/>
    </w:pPr>
  </w:style>
  <w:style w:type="paragraph" w:styleId="Spistreci2">
    <w:name w:val="toc 2"/>
    <w:basedOn w:val="Normalny"/>
    <w:next w:val="Normalny"/>
    <w:uiPriority w:val="39"/>
    <w:unhideWhenUsed/>
    <w:pPr>
      <w:spacing w:after="100"/>
      <w:ind w:left="220"/>
    </w:pPr>
  </w:style>
  <w:style w:type="paragraph" w:styleId="Spistreci3">
    <w:name w:val="toc 3"/>
    <w:basedOn w:val="Normalny"/>
    <w:next w:val="Normalny"/>
    <w:uiPriority w:val="39"/>
    <w:unhideWhenUsed/>
    <w:pPr>
      <w:spacing w:after="100"/>
      <w:ind w:left="440"/>
    </w:pPr>
  </w:style>
  <w:style w:type="paragraph" w:styleId="Spistreci4">
    <w:name w:val="toc 4"/>
    <w:basedOn w:val="Normalny"/>
    <w:next w:val="Normalny"/>
    <w:uiPriority w:val="39"/>
    <w:unhideWhenUsed/>
    <w:pPr>
      <w:spacing w:after="100"/>
      <w:ind w:left="660"/>
    </w:pPr>
  </w:style>
  <w:style w:type="paragraph" w:styleId="Spistreci5">
    <w:name w:val="toc 5"/>
    <w:basedOn w:val="Normalny"/>
    <w:next w:val="Normalny"/>
    <w:uiPriority w:val="39"/>
    <w:unhideWhenUsed/>
    <w:pPr>
      <w:spacing w:after="100"/>
      <w:ind w:left="880"/>
    </w:pPr>
  </w:style>
  <w:style w:type="paragraph" w:styleId="Spistreci6">
    <w:name w:val="toc 6"/>
    <w:basedOn w:val="Normalny"/>
    <w:next w:val="Normalny"/>
    <w:uiPriority w:val="39"/>
    <w:unhideWhenUsed/>
    <w:pPr>
      <w:spacing w:after="100"/>
      <w:ind w:left="1100"/>
    </w:pPr>
  </w:style>
  <w:style w:type="paragraph" w:styleId="Spistreci7">
    <w:name w:val="toc 7"/>
    <w:basedOn w:val="Normalny"/>
    <w:next w:val="Normalny"/>
    <w:uiPriority w:val="39"/>
    <w:unhideWhenUsed/>
    <w:pPr>
      <w:spacing w:after="100"/>
      <w:ind w:left="1320"/>
    </w:pPr>
  </w:style>
  <w:style w:type="paragraph" w:styleId="Spistreci8">
    <w:name w:val="toc 8"/>
    <w:basedOn w:val="Normalny"/>
    <w:next w:val="Normalny"/>
    <w:uiPriority w:val="39"/>
    <w:unhideWhenUsed/>
    <w:pPr>
      <w:spacing w:after="100"/>
      <w:ind w:left="1540"/>
    </w:pPr>
  </w:style>
  <w:style w:type="paragraph" w:styleId="Spistreci9">
    <w:name w:val="toc 9"/>
    <w:basedOn w:val="Normalny"/>
    <w:next w:val="Normalny"/>
    <w:uiPriority w:val="39"/>
    <w:unhideWhenUsed/>
    <w:pPr>
      <w:spacing w:after="100"/>
      <w:ind w:left="1760"/>
    </w:pPr>
  </w:style>
  <w:style w:type="paragraph" w:styleId="Nagwekindeksu">
    <w:name w:val="index heading"/>
    <w:basedOn w:val="Nagwekuser"/>
  </w:style>
  <w:style w:type="paragraph" w:styleId="Nagwekspisutreci">
    <w:name w:val="TOC Heading"/>
    <w:uiPriority w:val="39"/>
    <w:unhideWhenUsed/>
    <w:qFormat/>
    <w:pPr>
      <w:spacing w:after="200" w:line="276" w:lineRule="auto"/>
    </w:pPr>
  </w:style>
  <w:style w:type="paragraph" w:styleId="Spisilustracji">
    <w:name w:val="table of figures"/>
    <w:basedOn w:val="Normalny"/>
    <w:next w:val="Normalny"/>
    <w:uiPriority w:val="99"/>
    <w:unhideWhenUsed/>
    <w:pPr>
      <w:spacing w:after="0"/>
    </w:pPr>
  </w:style>
  <w:style w:type="paragraph" w:styleId="Bezodstpw">
    <w:name w:val="No Spacing"/>
    <w:basedOn w:val="Normalny"/>
    <w:uiPriority w:val="1"/>
    <w:qFormat/>
    <w:pPr>
      <w:spacing w:after="0" w:line="240" w:lineRule="auto"/>
    </w:pPr>
  </w:style>
  <w:style w:type="paragraph" w:styleId="Akapitzlist">
    <w:name w:val="List Paragraph"/>
    <w:basedOn w:val="Normalny"/>
    <w:uiPriority w:val="34"/>
    <w:qFormat/>
    <w:pPr>
      <w:ind w:left="720"/>
      <w:contextualSpacing/>
    </w:pPr>
  </w:style>
  <w:style w:type="numbering" w:customStyle="1" w:styleId="Bezlistyuser">
    <w:name w:val="Bez listy (user)"/>
    <w:uiPriority w:val="99"/>
    <w:semiHidden/>
    <w:unhideWhenUsed/>
    <w:qFormat/>
  </w:style>
  <w:style w:type="table" w:styleId="Tabela-Siatka">
    <w:name w:val="Table Grid"/>
    <w:basedOn w:val="Standardowy"/>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Standardowy"/>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Zwykatabela1">
    <w:name w:val="Plain Table 1"/>
    <w:basedOn w:val="Standardowy"/>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b/>
        <w:sz w:val="22"/>
      </w:rPr>
    </w:tblStylePr>
    <w:tblStylePr w:type="lastRow">
      <w:rPr>
        <w:b/>
        <w:sz w:val="22"/>
      </w:rPr>
    </w:tblStylePr>
    <w:tblStylePr w:type="firstCol">
      <w:rPr>
        <w:b/>
        <w:sz w:val="22"/>
      </w:rPr>
    </w:tblStylePr>
    <w:tblStylePr w:type="lastCol">
      <w:rPr>
        <w:b/>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Zwykatabela2">
    <w:name w:val="Plain Table 2"/>
    <w:basedOn w:val="Standardowy"/>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b/>
        <w:sz w:val="22"/>
      </w:rPr>
      <w:tblPr/>
      <w:tcPr>
        <w:tcBorders>
          <w:top w:val="single" w:sz="4" w:space="0" w:color="000000" w:themeColor="text1"/>
          <w:bottom w:val="single" w:sz="4" w:space="0" w:color="000000" w:themeColor="text1"/>
        </w:tcBorders>
      </w:tcPr>
    </w:tblStylePr>
    <w:tblStylePr w:type="lastRow">
      <w:rPr>
        <w:b/>
        <w:sz w:val="22"/>
      </w:rPr>
    </w:tblStylePr>
    <w:tblStylePr w:type="firstCol">
      <w:rPr>
        <w:b/>
        <w:sz w:val="22"/>
      </w:rPr>
    </w:tblStylePr>
    <w:tblStylePr w:type="lastCol">
      <w:rPr>
        <w:b/>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Zwykatabela3">
    <w:name w:val="Plain Table 3"/>
    <w:basedOn w:val="Standardowy"/>
    <w:uiPriority w:val="99"/>
    <w:tblPr>
      <w:tblStyleRowBandSize w:val="1"/>
      <w:tblStyleColBandSize w:val="1"/>
    </w:tblPr>
    <w:tblStylePr w:type="firstRow">
      <w:rPr>
        <w:b/>
        <w:caps/>
      </w:rPr>
      <w:tblPr/>
      <w:tcPr>
        <w:tcBorders>
          <w:top w:val="none" w:sz="4" w:space="0" w:color="000000"/>
          <w:left w:val="none" w:sz="4" w:space="0" w:color="000000"/>
          <w:bottom w:val="single" w:sz="4" w:space="0" w:color="404040"/>
          <w:right w:val="none" w:sz="4" w:space="0" w:color="000000"/>
        </w:tcBorders>
      </w:tcPr>
    </w:tblStylePr>
    <w:tblStylePr w:type="lastRow">
      <w:rPr>
        <w:b/>
        <w:caps/>
      </w:rPr>
    </w:tblStylePr>
    <w:tblStylePr w:type="firstCol">
      <w:rPr>
        <w:b/>
        <w:caps/>
      </w:rPr>
      <w:tblPr/>
      <w:tcPr>
        <w:tcBorders>
          <w:top w:val="none" w:sz="4" w:space="0" w:color="000000"/>
          <w:left w:val="none" w:sz="4" w:space="0" w:color="000000"/>
          <w:bottom w:val="none" w:sz="4" w:space="0" w:color="000000"/>
          <w:right w:val="single" w:sz="4" w:space="0" w:color="404040"/>
        </w:tcBorders>
      </w:tcPr>
    </w:tblStylePr>
    <w:tblStylePr w:type="lastCol">
      <w:rPr>
        <w:b/>
        <w:caps/>
      </w:rPr>
    </w:tblStylePr>
    <w:tblStylePr w:type="band1Vert">
      <w:rPr>
        <w:sz w:val="22"/>
      </w:rPr>
      <w:tblPr/>
      <w:tcPr>
        <w:shd w:val="clear" w:color="FFFFFF" w:fill="F2F2F2" w:themeFill="text1" w:themeFillTint="0D"/>
      </w:tcPr>
    </w:tblStylePr>
    <w:tblStylePr w:type="band1Horz">
      <w:rPr>
        <w:sz w:val="22"/>
      </w:rPr>
      <w:tblPr/>
      <w:tcPr>
        <w:shd w:val="clear" w:color="FFFFFF" w:fill="F2F2F2" w:themeFill="text1" w:themeFillTint="0D"/>
      </w:tcPr>
    </w:tblStylePr>
  </w:style>
  <w:style w:type="table" w:styleId="Zwykatabela4">
    <w:name w:val="Plain Table 4"/>
    <w:basedOn w:val="Standardowy"/>
    <w:uiPriority w:val="99"/>
    <w:tblPr>
      <w:tblStyleRowBandSize w:val="1"/>
      <w:tblStyleColBandSize w:val="1"/>
    </w:tblPr>
    <w:tblStylePr w:type="firstRow">
      <w:rPr>
        <w:b/>
      </w:rPr>
    </w:tblStylePr>
    <w:tblStylePr w:type="lastRow">
      <w:rPr>
        <w:b/>
      </w:rPr>
    </w:tblStylePr>
    <w:tblStylePr w:type="firstCol">
      <w:rPr>
        <w:b/>
      </w:rPr>
    </w:tblStylePr>
    <w:tblStylePr w:type="lastCol">
      <w:rPr>
        <w:b/>
      </w:rPr>
    </w:tblStylePr>
    <w:tblStylePr w:type="band1Vert">
      <w:rPr>
        <w:sz w:val="22"/>
      </w:rPr>
      <w:tblPr/>
      <w:tcPr>
        <w:shd w:val="clear" w:color="FFFFFF" w:fill="F2F2F2" w:themeFill="text1" w:themeFillTint="0D"/>
      </w:tcPr>
    </w:tblStylePr>
    <w:tblStylePr w:type="band1Horz">
      <w:rPr>
        <w:sz w:val="22"/>
      </w:rPr>
      <w:tblPr/>
      <w:tcPr>
        <w:shd w:val="clear" w:color="FFFFFF" w:fill="F2F2F2" w:themeFill="text1" w:themeFillTint="0D"/>
      </w:tcPr>
    </w:tblStylePr>
  </w:style>
  <w:style w:type="table" w:styleId="Zwykatabela5">
    <w:name w:val="Plain Table 5"/>
    <w:basedOn w:val="Standardowy"/>
    <w:uiPriority w:val="99"/>
    <w:tblPr>
      <w:tblStyleRowBandSize w:val="1"/>
      <w:tblStyleColBandSize w:val="1"/>
    </w:tblPr>
    <w:tblStylePr w:type="firstRow">
      <w:rPr>
        <w:i/>
      </w:rPr>
      <w:tblPr/>
      <w:tcPr>
        <w:tcBorders>
          <w:left w:val="none" w:sz="4" w:space="0" w:color="000000"/>
          <w:bottom w:val="single" w:sz="4" w:space="0" w:color="404040"/>
          <w:right w:val="none" w:sz="4" w:space="0" w:color="000000"/>
        </w:tcBorders>
        <w:shd w:val="clear" w:color="FFFFFF" w:fill="auto"/>
      </w:tcPr>
    </w:tblStylePr>
    <w:tblStylePr w:type="lastRow">
      <w:rPr>
        <w:i/>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rPr>
      <w:tblPr/>
      <w:tcPr>
        <w:tcBorders>
          <w:right w:val="single" w:sz="4" w:space="0" w:color="404040"/>
        </w:tcBorders>
        <w:shd w:val="clear" w:color="FFFFFF" w:fill="auto"/>
      </w:tcPr>
    </w:tblStylePr>
    <w:tblStylePr w:type="lastCol">
      <w:rPr>
        <w:i/>
      </w:rPr>
      <w:tblPr/>
      <w:tcPr>
        <w:tcBorders>
          <w:left w:val="single" w:sz="4" w:space="0" w:color="404040"/>
        </w:tcBorders>
        <w:shd w:val="clear" w:color="FFFFFF" w:fill="auto"/>
      </w:tcPr>
    </w:tblStylePr>
    <w:tblStylePr w:type="band1Vert">
      <w:rPr>
        <w:sz w:val="22"/>
      </w:rPr>
      <w:tblPr/>
      <w:tcPr>
        <w:shd w:val="clear" w:color="FFFFFF" w:fill="F2F2F2" w:themeFill="text1" w:themeFillTint="0D"/>
      </w:tcPr>
    </w:tblStylePr>
    <w:tblStylePr w:type="band1Horz">
      <w:rPr>
        <w:sz w:val="22"/>
      </w:rPr>
      <w:tblPr/>
      <w:tcPr>
        <w:shd w:val="clear" w:color="FFFFFF" w:fill="F2F2F2" w:themeFill="text1" w:themeFillTint="0D"/>
      </w:tcPr>
    </w:tblStylePr>
  </w:style>
  <w:style w:type="table" w:styleId="Tabelasiatki1jasna">
    <w:name w:val="Grid Table 1 Light"/>
    <w:basedOn w:val="Standardowy"/>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rPr>
      <w:tblPr/>
      <w:tcPr>
        <w:tcBorders>
          <w:bottom w:val="single" w:sz="12" w:space="0" w:color="000000" w:themeColor="text1"/>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GridTable1Light-Accent1">
    <w:name w:val="Grid Table 1 Light - Accent 1"/>
    <w:basedOn w:val="Standardowy"/>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rPr>
      <w:tblPr/>
      <w:tcPr>
        <w:tcBorders>
          <w:bottom w:val="single" w:sz="12" w:space="0" w:color="5B9BD5" w:themeColor="accent1"/>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tcBorders>
      </w:tcPr>
    </w:tblStylePr>
  </w:style>
  <w:style w:type="table" w:customStyle="1" w:styleId="GridTable1Light-Accent2">
    <w:name w:val="Grid Table 1 Light - Accent 2"/>
    <w:basedOn w:val="Standardowy"/>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rPr>
      <w:tblPr/>
      <w:tcPr>
        <w:tcBorders>
          <w:bottom w:val="single" w:sz="12" w:space="0" w:color="ED7D31" w:themeColor="accent2"/>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tcBorders>
      </w:tcPr>
    </w:tblStylePr>
  </w:style>
  <w:style w:type="table" w:customStyle="1" w:styleId="GridTable1Light-Accent3">
    <w:name w:val="Grid Table 1 Light - Accent 3"/>
    <w:basedOn w:val="Standardowy"/>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rPr>
      <w:tblPr/>
      <w:tcPr>
        <w:tcBorders>
          <w:bottom w:val="single" w:sz="12" w:space="0" w:color="A5A5A5" w:themeColor="accent3"/>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tblStylePr>
  </w:style>
  <w:style w:type="table" w:customStyle="1" w:styleId="GridTable1Light-Accent4">
    <w:name w:val="Grid Table 1 Light - Accent 4"/>
    <w:basedOn w:val="Standardowy"/>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rPr>
      <w:tblPr/>
      <w:tcPr>
        <w:tcBorders>
          <w:bottom w:val="single" w:sz="12" w:space="0" w:color="FFC000" w:themeColor="accent4"/>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tblStylePr>
  </w:style>
  <w:style w:type="table" w:customStyle="1" w:styleId="GridTable1Light-Accent5">
    <w:name w:val="Grid Table 1 Light - Accent 5"/>
    <w:basedOn w:val="Standardowy"/>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rPr>
      <w:tblPr/>
      <w:tcPr>
        <w:tcBorders>
          <w:bottom w:val="single" w:sz="12" w:space="0" w:color="4472C4" w:themeColor="accent5"/>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tcPr>
    </w:tblStylePr>
  </w:style>
  <w:style w:type="table" w:customStyle="1" w:styleId="GridTable1Light-Accent6">
    <w:name w:val="Grid Table 1 Light - Accent 6"/>
    <w:basedOn w:val="Standardowy"/>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rPr>
      <w:tblPr/>
      <w:tcPr>
        <w:tcBorders>
          <w:bottom w:val="single" w:sz="12" w:space="0" w:color="70AD47" w:themeColor="accent6"/>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tblStylePr>
  </w:style>
  <w:style w:type="table" w:styleId="Tabelasiatki2">
    <w:name w:val="Grid Table 2"/>
    <w:basedOn w:val="Standardowy"/>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rPr>
      <w:tblPr/>
      <w:tcPr>
        <w:tcBorders>
          <w:top w:val="none" w:sz="4" w:space="0" w:color="000000"/>
          <w:left w:val="none" w:sz="4" w:space="0" w:color="000000"/>
          <w:bottom w:val="single" w:sz="12" w:space="0" w:color="000000" w:themeColor="text1"/>
          <w:right w:val="none" w:sz="4" w:space="0" w:color="000000"/>
        </w:tcBorders>
        <w:shd w:val="clear" w:color="FFFFFF" w:fill="auto"/>
      </w:tcPr>
    </w:tblStylePr>
    <w:tblStylePr w:type="lastRow">
      <w:rPr>
        <w:b/>
      </w:rPr>
      <w:tblPr/>
      <w:tcPr>
        <w:tcBorders>
          <w:top w:val="single" w:sz="4" w:space="0" w:color="000000" w:themeColor="text1"/>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FFFFFF" w:fill="CBCBCB" w:themeFill="text1" w:themeFillTint="34"/>
      </w:tcPr>
    </w:tblStylePr>
    <w:tblStylePr w:type="band1Horz">
      <w:rPr>
        <w:sz w:val="22"/>
      </w:rPr>
      <w:tblPr/>
      <w:tcPr>
        <w:shd w:val="clear" w:color="FFFFFF" w:fill="CBCBCB" w:themeFill="text1" w:themeFillTint="34"/>
      </w:tcPr>
    </w:tblStylePr>
  </w:style>
  <w:style w:type="table" w:customStyle="1" w:styleId="GridTable2-Accent1">
    <w:name w:val="Grid Table 2 - Accent 1"/>
    <w:basedOn w:val="Standardowy"/>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rPr>
      <w:tblPr/>
      <w:tcPr>
        <w:tcBorders>
          <w:top w:val="none" w:sz="4" w:space="0" w:color="000000"/>
          <w:left w:val="none" w:sz="4" w:space="0" w:color="000000"/>
          <w:bottom w:val="single" w:sz="12" w:space="0" w:color="5B9BD5" w:themeColor="accent1"/>
          <w:right w:val="none" w:sz="4" w:space="0" w:color="000000"/>
        </w:tcBorders>
        <w:shd w:val="clear" w:color="FFFFFF" w:fill="auto"/>
      </w:tcPr>
    </w:tblStylePr>
    <w:tblStylePr w:type="lastRow">
      <w:rPr>
        <w:b/>
      </w:rPr>
      <w:tblPr/>
      <w:tcPr>
        <w:tcBorders>
          <w:top w:val="single" w:sz="4" w:space="0" w:color="5B9BD5" w:themeColor="accent1"/>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FFFFFF" w:fill="DDEAF6" w:themeFill="accent1" w:themeFillTint="34"/>
      </w:tcPr>
    </w:tblStylePr>
    <w:tblStylePr w:type="band1Horz">
      <w:rPr>
        <w:sz w:val="22"/>
      </w:rPr>
      <w:tblPr/>
      <w:tcPr>
        <w:shd w:val="clear" w:color="FFFFFF" w:fill="DDEAF6" w:themeFill="accent1" w:themeFillTint="34"/>
      </w:tcPr>
    </w:tblStylePr>
  </w:style>
  <w:style w:type="table" w:customStyle="1" w:styleId="GridTable2-Accent2">
    <w:name w:val="Grid Table 2 - Accent 2"/>
    <w:basedOn w:val="Standardowy"/>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rPr>
      <w:tblPr/>
      <w:tcPr>
        <w:tcBorders>
          <w:top w:val="none" w:sz="4" w:space="0" w:color="000000"/>
          <w:left w:val="none" w:sz="4" w:space="0" w:color="000000"/>
          <w:bottom w:val="single" w:sz="12" w:space="0" w:color="ED7D31" w:themeColor="accent2"/>
          <w:right w:val="none" w:sz="4" w:space="0" w:color="000000"/>
        </w:tcBorders>
        <w:shd w:val="clear" w:color="FFFFFF" w:fill="auto"/>
      </w:tcPr>
    </w:tblStylePr>
    <w:tblStylePr w:type="lastRow">
      <w:rPr>
        <w:b/>
      </w:rPr>
      <w:tblPr/>
      <w:tcPr>
        <w:tcBorders>
          <w:top w:val="single" w:sz="4" w:space="0" w:color="ED7D31" w:themeColor="accent2"/>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FFFFFF" w:fill="FBE5D6" w:themeFill="accent2" w:themeFillTint="32"/>
      </w:tcPr>
    </w:tblStylePr>
    <w:tblStylePr w:type="band1Horz">
      <w:rPr>
        <w:sz w:val="22"/>
      </w:rPr>
      <w:tblPr/>
      <w:tcPr>
        <w:shd w:val="clear" w:color="FFFFFF" w:fill="FBE5D6" w:themeFill="accent2" w:themeFillTint="32"/>
      </w:tcPr>
    </w:tblStylePr>
  </w:style>
  <w:style w:type="table" w:customStyle="1" w:styleId="GridTable2-Accent3">
    <w:name w:val="Grid Table 2 - Accent 3"/>
    <w:basedOn w:val="Standardowy"/>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rPr>
      <w:tblPr/>
      <w:tcPr>
        <w:tcBorders>
          <w:top w:val="none" w:sz="4" w:space="0" w:color="000000"/>
          <w:left w:val="none" w:sz="4" w:space="0" w:color="000000"/>
          <w:bottom w:val="single" w:sz="12" w:space="0" w:color="A5A5A5" w:themeColor="accent3"/>
          <w:right w:val="none" w:sz="4" w:space="0" w:color="000000"/>
        </w:tcBorders>
        <w:shd w:val="clear" w:color="FFFFFF" w:fill="auto"/>
      </w:tcPr>
    </w:tblStylePr>
    <w:tblStylePr w:type="lastRow">
      <w:rPr>
        <w:b/>
      </w:rPr>
      <w:tblPr/>
      <w:tcPr>
        <w:tcBorders>
          <w:top w:val="single" w:sz="4" w:space="0" w:color="A5A5A5" w:themeColor="accent3"/>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FFFFFF" w:fill="ECECEC" w:themeFill="accent3" w:themeFillTint="34"/>
      </w:tcPr>
    </w:tblStylePr>
    <w:tblStylePr w:type="band1Horz">
      <w:rPr>
        <w:sz w:val="22"/>
      </w:rPr>
      <w:tblPr/>
      <w:tcPr>
        <w:shd w:val="clear" w:color="FFFFFF" w:fill="ECECEC" w:themeFill="accent3" w:themeFillTint="34"/>
      </w:tcPr>
    </w:tblStylePr>
  </w:style>
  <w:style w:type="table" w:customStyle="1" w:styleId="GridTable2-Accent4">
    <w:name w:val="Grid Table 2 - Accent 4"/>
    <w:basedOn w:val="Standardowy"/>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rPr>
      <w:tblPr/>
      <w:tcPr>
        <w:tcBorders>
          <w:top w:val="none" w:sz="4" w:space="0" w:color="000000"/>
          <w:left w:val="none" w:sz="4" w:space="0" w:color="000000"/>
          <w:bottom w:val="single" w:sz="12" w:space="0" w:color="FFC000" w:themeColor="accent4"/>
          <w:right w:val="none" w:sz="4" w:space="0" w:color="000000"/>
        </w:tcBorders>
        <w:shd w:val="clear" w:color="FFFFFF" w:fill="auto"/>
      </w:tcPr>
    </w:tblStylePr>
    <w:tblStylePr w:type="lastRow">
      <w:rPr>
        <w:b/>
      </w:rPr>
      <w:tblPr/>
      <w:tcPr>
        <w:tcBorders>
          <w:top w:val="single" w:sz="4" w:space="0" w:color="FFC000" w:themeColor="accent4"/>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FFFFFF" w:fill="FFF2CB" w:themeFill="accent4" w:themeFillTint="34"/>
      </w:tcPr>
    </w:tblStylePr>
    <w:tblStylePr w:type="band1Horz">
      <w:rPr>
        <w:sz w:val="22"/>
      </w:rPr>
      <w:tblPr/>
      <w:tcPr>
        <w:shd w:val="clear" w:color="FFFFFF" w:fill="FFF2CB" w:themeFill="accent4" w:themeFillTint="34"/>
      </w:tcPr>
    </w:tblStylePr>
  </w:style>
  <w:style w:type="table" w:customStyle="1" w:styleId="GridTable2-Accent5">
    <w:name w:val="Grid Table 2 - Accent 5"/>
    <w:basedOn w:val="Standardowy"/>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FFFFFF" w:fill="D8E2F3" w:themeFill="accent5" w:themeFillTint="34"/>
      </w:tcPr>
    </w:tblStylePr>
    <w:tblStylePr w:type="band1Horz">
      <w:rPr>
        <w:sz w:val="22"/>
      </w:rPr>
      <w:tblPr/>
      <w:tcPr>
        <w:shd w:val="clear" w:color="FFFFFF" w:fill="D8E2F3" w:themeFill="accent5" w:themeFillTint="34"/>
      </w:tcPr>
    </w:tblStylePr>
  </w:style>
  <w:style w:type="table" w:customStyle="1" w:styleId="GridTable2-Accent6">
    <w:name w:val="Grid Table 2 - Accent 6"/>
    <w:basedOn w:val="Standardowy"/>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FFFFFF" w:fill="E1EFD8" w:themeFill="accent6" w:themeFillTint="34"/>
      </w:tcPr>
    </w:tblStylePr>
    <w:tblStylePr w:type="band1Horz">
      <w:rPr>
        <w:sz w:val="22"/>
      </w:rPr>
      <w:tblPr/>
      <w:tcPr>
        <w:shd w:val="clear" w:color="FFFFFF" w:fill="E1EFD8" w:themeFill="accent6" w:themeFillTint="34"/>
      </w:tcPr>
    </w:tblStylePr>
  </w:style>
  <w:style w:type="table" w:styleId="Tabelasiatki3">
    <w:name w:val="Grid Table 3"/>
    <w:basedOn w:val="Standardowy"/>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FFFFFF" w:fill="CBCBCB" w:themeFill="text1" w:themeFillTint="34"/>
      </w:tcPr>
    </w:tblStylePr>
    <w:tblStylePr w:type="band1Horz">
      <w:rPr>
        <w:sz w:val="22"/>
      </w:rPr>
      <w:tblPr/>
      <w:tcPr>
        <w:shd w:val="clear" w:color="FFFFFF" w:fill="CBCBCB" w:themeFill="text1" w:themeFillTint="34"/>
      </w:tcPr>
    </w:tblStylePr>
  </w:style>
  <w:style w:type="table" w:customStyle="1" w:styleId="GridTable3-Accent1">
    <w:name w:val="Grid Table 3 - Accent 1"/>
    <w:basedOn w:val="Standardowy"/>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FFFFFF" w:fill="DDEAF6" w:themeFill="accent1" w:themeFillTint="34"/>
      </w:tcPr>
    </w:tblStylePr>
    <w:tblStylePr w:type="band1Horz">
      <w:rPr>
        <w:sz w:val="22"/>
      </w:rPr>
      <w:tblPr/>
      <w:tcPr>
        <w:shd w:val="clear" w:color="FFFFFF" w:fill="DDEAF6" w:themeFill="accent1" w:themeFillTint="34"/>
      </w:tcPr>
    </w:tblStylePr>
  </w:style>
  <w:style w:type="table" w:customStyle="1" w:styleId="GridTable3-Accent2">
    <w:name w:val="Grid Table 3 - Accent 2"/>
    <w:basedOn w:val="Standardowy"/>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FFFFFF" w:fill="FBE5D6" w:themeFill="accent2" w:themeFillTint="32"/>
      </w:tcPr>
    </w:tblStylePr>
    <w:tblStylePr w:type="band1Horz">
      <w:rPr>
        <w:sz w:val="22"/>
      </w:rPr>
      <w:tblPr/>
      <w:tcPr>
        <w:shd w:val="clear" w:color="FFFFFF" w:fill="FBE5D6" w:themeFill="accent2" w:themeFillTint="32"/>
      </w:tcPr>
    </w:tblStylePr>
  </w:style>
  <w:style w:type="table" w:customStyle="1" w:styleId="GridTable3-Accent3">
    <w:name w:val="Grid Table 3 - Accent 3"/>
    <w:basedOn w:val="Standardowy"/>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FFFFFF" w:fill="ECECEC" w:themeFill="accent3" w:themeFillTint="34"/>
      </w:tcPr>
    </w:tblStylePr>
    <w:tblStylePr w:type="band1Horz">
      <w:rPr>
        <w:sz w:val="22"/>
      </w:rPr>
      <w:tblPr/>
      <w:tcPr>
        <w:shd w:val="clear" w:color="FFFFFF" w:fill="ECECEC" w:themeFill="accent3" w:themeFillTint="34"/>
      </w:tcPr>
    </w:tblStylePr>
  </w:style>
  <w:style w:type="table" w:customStyle="1" w:styleId="GridTable3-Accent4">
    <w:name w:val="Grid Table 3 - Accent 4"/>
    <w:basedOn w:val="Standardowy"/>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FFFFFF" w:fill="FFF2CB" w:themeFill="accent4" w:themeFillTint="34"/>
      </w:tcPr>
    </w:tblStylePr>
    <w:tblStylePr w:type="band1Horz">
      <w:rPr>
        <w:sz w:val="22"/>
      </w:rPr>
      <w:tblPr/>
      <w:tcPr>
        <w:shd w:val="clear" w:color="FFFFFF" w:fill="FFF2CB" w:themeFill="accent4" w:themeFillTint="34"/>
      </w:tcPr>
    </w:tblStylePr>
  </w:style>
  <w:style w:type="table" w:customStyle="1" w:styleId="GridTable3-Accent5">
    <w:name w:val="Grid Table 3 - Accent 5"/>
    <w:basedOn w:val="Standardowy"/>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FFFFFF" w:fill="D8E2F3" w:themeFill="accent5" w:themeFillTint="34"/>
      </w:tcPr>
    </w:tblStylePr>
    <w:tblStylePr w:type="band1Horz">
      <w:rPr>
        <w:sz w:val="22"/>
      </w:rPr>
      <w:tblPr/>
      <w:tcPr>
        <w:shd w:val="clear" w:color="FFFFFF" w:fill="D8E2F3" w:themeFill="accent5" w:themeFillTint="34"/>
      </w:tcPr>
    </w:tblStylePr>
  </w:style>
  <w:style w:type="table" w:customStyle="1" w:styleId="GridTable3-Accent6">
    <w:name w:val="Grid Table 3 - Accent 6"/>
    <w:basedOn w:val="Standardowy"/>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FFFFFF" w:fill="E1EFD8" w:themeFill="accent6" w:themeFillTint="34"/>
      </w:tcPr>
    </w:tblStylePr>
    <w:tblStylePr w:type="band1Horz">
      <w:rPr>
        <w:sz w:val="22"/>
      </w:rPr>
      <w:tblPr/>
      <w:tcPr>
        <w:shd w:val="clear" w:color="FFFFFF" w:fill="E1EFD8" w:themeFill="accent6" w:themeFillTint="34"/>
      </w:tcPr>
    </w:tblStylePr>
  </w:style>
  <w:style w:type="table" w:styleId="Tabelasiatki4">
    <w:name w:val="Grid Table 4"/>
    <w:basedOn w:val="Standardowy"/>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b/>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rPr>
      <w:tblPr/>
      <w:tcPr>
        <w:tcBorders>
          <w:top w:val="single" w:sz="4" w:space="0" w:color="000000" w:themeColor="text1"/>
        </w:tcBorders>
      </w:tcPr>
    </w:tblStylePr>
    <w:tblStylePr w:type="firstCol">
      <w:rPr>
        <w:b/>
      </w:rPr>
    </w:tblStylePr>
    <w:tblStylePr w:type="lastCol">
      <w:rPr>
        <w:b/>
      </w:rPr>
    </w:tblStylePr>
    <w:tblStylePr w:type="band1Vert">
      <w:rPr>
        <w:sz w:val="22"/>
      </w:rPr>
      <w:tblPr/>
      <w:tcPr>
        <w:shd w:val="clear" w:color="FFFFFF" w:fill="CBCBCB" w:themeFill="text1" w:themeFillTint="34"/>
      </w:tcPr>
    </w:tblStylePr>
    <w:tblStylePr w:type="band1Horz">
      <w:rPr>
        <w:sz w:val="22"/>
      </w:rPr>
      <w:tblPr/>
      <w:tcPr>
        <w:shd w:val="clear" w:color="FFFFFF" w:fill="CBCBCB" w:themeFill="text1" w:themeFillTint="34"/>
      </w:tcPr>
    </w:tblStylePr>
  </w:style>
  <w:style w:type="table" w:customStyle="1" w:styleId="GridTable4-Accent1">
    <w:name w:val="Grid Table 4 - Accent 1"/>
    <w:basedOn w:val="Standardowy"/>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b/>
        <w:sz w:val="22"/>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FFFFFF" w:fill="68A2D8" w:themeFill="accent1" w:themeFillTint="EA"/>
      </w:tcPr>
    </w:tblStylePr>
    <w:tblStylePr w:type="lastRow">
      <w:rPr>
        <w:b/>
      </w:rPr>
      <w:tblPr/>
      <w:tcPr>
        <w:tcBorders>
          <w:top w:val="single" w:sz="4" w:space="0" w:color="5B9BD5" w:themeColor="accent1"/>
        </w:tcBorders>
      </w:tcPr>
    </w:tblStylePr>
    <w:tblStylePr w:type="firstCol">
      <w:rPr>
        <w:b/>
      </w:rPr>
    </w:tblStylePr>
    <w:tblStylePr w:type="lastCol">
      <w:rPr>
        <w:b/>
      </w:rPr>
    </w:tblStylePr>
    <w:tblStylePr w:type="band1Vert">
      <w:rPr>
        <w:sz w:val="22"/>
      </w:rPr>
      <w:tblPr/>
      <w:tcPr>
        <w:shd w:val="clear" w:color="FFFFFF" w:fill="DEEBF6" w:themeFill="accent1" w:themeFillTint="32"/>
      </w:tcPr>
    </w:tblStylePr>
    <w:tblStylePr w:type="band1Horz">
      <w:rPr>
        <w:sz w:val="22"/>
      </w:rPr>
      <w:tblPr/>
      <w:tcPr>
        <w:shd w:val="clear" w:color="FFFFFF" w:fill="DEEBF6" w:themeFill="accent1" w:themeFillTint="32"/>
      </w:tcPr>
    </w:tblStylePr>
  </w:style>
  <w:style w:type="table" w:customStyle="1" w:styleId="GridTable4-Accent2">
    <w:name w:val="Grid Table 4 - Accent 2"/>
    <w:basedOn w:val="Standardowy"/>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b/>
        <w:sz w:val="22"/>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tcBorders>
        <w:shd w:val="clear" w:color="FFFFFF" w:fill="F4B184" w:themeFill="accent2" w:themeFillTint="97"/>
      </w:tcPr>
    </w:tblStylePr>
    <w:tblStylePr w:type="lastRow">
      <w:rPr>
        <w:b/>
      </w:rPr>
      <w:tblPr/>
      <w:tcPr>
        <w:tcBorders>
          <w:top w:val="single" w:sz="4" w:space="0" w:color="ED7D31" w:themeColor="accent2"/>
        </w:tcBorders>
      </w:tcPr>
    </w:tblStylePr>
    <w:tblStylePr w:type="firstCol">
      <w:rPr>
        <w:b/>
      </w:rPr>
    </w:tblStylePr>
    <w:tblStylePr w:type="lastCol">
      <w:rPr>
        <w:b/>
      </w:rPr>
    </w:tblStylePr>
    <w:tblStylePr w:type="band1Vert">
      <w:rPr>
        <w:sz w:val="22"/>
      </w:rPr>
      <w:tblPr/>
      <w:tcPr>
        <w:shd w:val="clear" w:color="FFFFFF" w:fill="FBE5D6" w:themeFill="accent2" w:themeFillTint="32"/>
      </w:tcPr>
    </w:tblStylePr>
    <w:tblStylePr w:type="band1Horz">
      <w:rPr>
        <w:sz w:val="22"/>
      </w:rPr>
      <w:tblPr/>
      <w:tcPr>
        <w:shd w:val="clear" w:color="FFFFFF" w:fill="FBE5D6" w:themeFill="accent2" w:themeFillTint="32"/>
      </w:tcPr>
    </w:tblStylePr>
  </w:style>
  <w:style w:type="table" w:customStyle="1" w:styleId="GridTable4-Accent3">
    <w:name w:val="Grid Table 4 - Accent 3"/>
    <w:basedOn w:val="Standardowy"/>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b/>
        <w:sz w:val="22"/>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tcBorders>
        <w:shd w:val="clear" w:color="FFFFFF" w:fill="A5A5A5" w:themeFill="accent3" w:themeFillTint="FE"/>
      </w:tcPr>
    </w:tblStylePr>
    <w:tblStylePr w:type="lastRow">
      <w:rPr>
        <w:b/>
      </w:rPr>
      <w:tblPr/>
      <w:tcPr>
        <w:tcBorders>
          <w:top w:val="single" w:sz="4" w:space="0" w:color="A5A5A5" w:themeColor="accent3"/>
        </w:tcBorders>
      </w:tcPr>
    </w:tblStylePr>
    <w:tblStylePr w:type="firstCol">
      <w:rPr>
        <w:b/>
      </w:rPr>
    </w:tblStylePr>
    <w:tblStylePr w:type="lastCol">
      <w:rPr>
        <w:b/>
      </w:rPr>
    </w:tblStylePr>
    <w:tblStylePr w:type="band1Vert">
      <w:rPr>
        <w:sz w:val="22"/>
      </w:rPr>
      <w:tblPr/>
      <w:tcPr>
        <w:shd w:val="clear" w:color="FFFFFF" w:fill="ECECEC" w:themeFill="accent3" w:themeFillTint="34"/>
      </w:tcPr>
    </w:tblStylePr>
    <w:tblStylePr w:type="band1Horz">
      <w:rPr>
        <w:sz w:val="22"/>
      </w:rPr>
      <w:tblPr/>
      <w:tcPr>
        <w:shd w:val="clear" w:color="FFFFFF" w:fill="ECECEC" w:themeFill="accent3" w:themeFillTint="34"/>
      </w:tcPr>
    </w:tblStylePr>
  </w:style>
  <w:style w:type="table" w:customStyle="1" w:styleId="GridTable4-Accent4">
    <w:name w:val="Grid Table 4 - Accent 4"/>
    <w:basedOn w:val="Standardowy"/>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b/>
        <w:sz w:val="22"/>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FFFFFF" w:fill="FFD865" w:themeFill="accent4" w:themeFillTint="9A"/>
      </w:tcPr>
    </w:tblStylePr>
    <w:tblStylePr w:type="lastRow">
      <w:rPr>
        <w:b/>
      </w:rPr>
      <w:tblPr/>
      <w:tcPr>
        <w:tcBorders>
          <w:top w:val="single" w:sz="4" w:space="0" w:color="FFC000" w:themeColor="accent4"/>
        </w:tcBorders>
      </w:tcPr>
    </w:tblStylePr>
    <w:tblStylePr w:type="firstCol">
      <w:rPr>
        <w:b/>
      </w:rPr>
    </w:tblStylePr>
    <w:tblStylePr w:type="lastCol">
      <w:rPr>
        <w:b/>
      </w:rPr>
    </w:tblStylePr>
    <w:tblStylePr w:type="band1Vert">
      <w:rPr>
        <w:sz w:val="22"/>
      </w:rPr>
      <w:tblPr/>
      <w:tcPr>
        <w:shd w:val="clear" w:color="FFFFFF" w:fill="FFF2CB" w:themeFill="accent4" w:themeFillTint="34"/>
      </w:tcPr>
    </w:tblStylePr>
    <w:tblStylePr w:type="band1Horz">
      <w:rPr>
        <w:sz w:val="22"/>
      </w:rPr>
      <w:tblPr/>
      <w:tcPr>
        <w:shd w:val="clear" w:color="FFFFFF" w:fill="FFF2CB" w:themeFill="accent4" w:themeFillTint="34"/>
      </w:tcPr>
    </w:tblStylePr>
  </w:style>
  <w:style w:type="table" w:customStyle="1" w:styleId="GridTable4-Accent5">
    <w:name w:val="Grid Table 4 - Accent 5"/>
    <w:basedOn w:val="Standardowy"/>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b/>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FFFFFF" w:fill="4472C4" w:themeFill="accent5"/>
      </w:tcPr>
    </w:tblStylePr>
    <w:tblStylePr w:type="lastRow">
      <w:rPr>
        <w:b/>
      </w:rPr>
      <w:tblPr/>
      <w:tcPr>
        <w:tcBorders>
          <w:top w:val="single" w:sz="4" w:space="0" w:color="4472C4" w:themeColor="accent5"/>
        </w:tcBorders>
      </w:tcPr>
    </w:tblStylePr>
    <w:tblStylePr w:type="firstCol">
      <w:rPr>
        <w:b/>
      </w:rPr>
    </w:tblStylePr>
    <w:tblStylePr w:type="lastCol">
      <w:rPr>
        <w:b/>
      </w:rPr>
    </w:tblStylePr>
    <w:tblStylePr w:type="band1Vert">
      <w:rPr>
        <w:sz w:val="22"/>
      </w:rPr>
      <w:tblPr/>
      <w:tcPr>
        <w:shd w:val="clear" w:color="FFFFFF" w:fill="D8E2F3" w:themeFill="accent5" w:themeFillTint="34"/>
      </w:tcPr>
    </w:tblStylePr>
    <w:tblStylePr w:type="band1Horz">
      <w:rPr>
        <w:sz w:val="22"/>
      </w:rPr>
      <w:tblPr/>
      <w:tcPr>
        <w:shd w:val="clear" w:color="FFFFFF" w:fill="D8E2F3" w:themeFill="accent5" w:themeFillTint="34"/>
      </w:tcPr>
    </w:tblStylePr>
  </w:style>
  <w:style w:type="table" w:customStyle="1" w:styleId="GridTable4-Accent6">
    <w:name w:val="Grid Table 4 - Accent 6"/>
    <w:basedOn w:val="Standardowy"/>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b/>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FFFFFF" w:fill="70AD47" w:themeFill="accent6"/>
      </w:tcPr>
    </w:tblStylePr>
    <w:tblStylePr w:type="lastRow">
      <w:rPr>
        <w:b/>
      </w:rPr>
      <w:tblPr/>
      <w:tcPr>
        <w:tcBorders>
          <w:top w:val="single" w:sz="4" w:space="0" w:color="70AD47" w:themeColor="accent6"/>
        </w:tcBorders>
      </w:tcPr>
    </w:tblStylePr>
    <w:tblStylePr w:type="firstCol">
      <w:rPr>
        <w:b/>
      </w:rPr>
    </w:tblStylePr>
    <w:tblStylePr w:type="lastCol">
      <w:rPr>
        <w:b/>
      </w:rPr>
    </w:tblStylePr>
    <w:tblStylePr w:type="band1Vert">
      <w:rPr>
        <w:sz w:val="22"/>
      </w:rPr>
      <w:tblPr/>
      <w:tcPr>
        <w:shd w:val="clear" w:color="FFFFFF" w:fill="E1EFD8" w:themeFill="accent6" w:themeFillTint="34"/>
      </w:tcPr>
    </w:tblStylePr>
    <w:tblStylePr w:type="band1Horz">
      <w:rPr>
        <w:sz w:val="22"/>
      </w:rPr>
      <w:tblPr/>
      <w:tcPr>
        <w:shd w:val="clear" w:color="FFFFFF" w:fill="E1EFD8" w:themeFill="accent6" w:themeFillTint="34"/>
      </w:tcPr>
    </w:tblStylePr>
  </w:style>
  <w:style w:type="table" w:styleId="Tabelasiatki5ciemna">
    <w:name w:val="Grid Table 5 Dark"/>
    <w:basedOn w:val="Standardowy"/>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FFFFFF" w:fill="000000" w:themeFill="text1"/>
      </w:tcPr>
    </w:tblStylePr>
    <w:tblStylePr w:type="lastRow">
      <w:rPr>
        <w:b/>
        <w:sz w:val="22"/>
      </w:rPr>
      <w:tblPr/>
      <w:tcPr>
        <w:tcBorders>
          <w:top w:val="single" w:sz="4" w:space="0" w:color="FFFFFF" w:themeColor="light1"/>
        </w:tcBorders>
        <w:shd w:val="clear" w:color="FFFFFF" w:fill="000000" w:themeFill="text1"/>
      </w:tcPr>
    </w:tblStylePr>
    <w:tblStylePr w:type="firstCol">
      <w:rPr>
        <w:b/>
        <w:sz w:val="22"/>
      </w:rPr>
      <w:tblPr/>
      <w:tcPr>
        <w:shd w:val="clear" w:color="FFFFFF" w:fill="000000" w:themeFill="text1"/>
      </w:tcPr>
    </w:tblStylePr>
    <w:tblStylePr w:type="lastCol">
      <w:rPr>
        <w:b/>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Standardowy"/>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FFFFFF" w:fill="5B9BD5" w:themeFill="accent1"/>
      </w:tcPr>
    </w:tblStylePr>
    <w:tblStylePr w:type="lastRow">
      <w:rPr>
        <w:b/>
        <w:sz w:val="22"/>
      </w:rPr>
      <w:tblPr/>
      <w:tcPr>
        <w:tcBorders>
          <w:top w:val="single" w:sz="4" w:space="0" w:color="FFFFFF" w:themeColor="light1"/>
        </w:tcBorders>
        <w:shd w:val="clear" w:color="FFFFFF" w:fill="5B9BD5" w:themeFill="accent1"/>
      </w:tcPr>
    </w:tblStylePr>
    <w:tblStylePr w:type="firstCol">
      <w:rPr>
        <w:b/>
        <w:sz w:val="22"/>
      </w:rPr>
      <w:tblPr/>
      <w:tcPr>
        <w:shd w:val="clear" w:color="FFFFFF" w:fill="5B9BD5" w:themeFill="accent1"/>
      </w:tcPr>
    </w:tblStylePr>
    <w:tblStylePr w:type="lastCol">
      <w:rPr>
        <w:b/>
        <w:sz w:val="22"/>
      </w:rPr>
      <w:tblPr/>
      <w:tcPr>
        <w:shd w:val="clear" w:color="FFFFFF" w:fill="5B9BD5" w:themeFill="accent1"/>
      </w:tcPr>
    </w:tblStylePr>
    <w:tblStylePr w:type="band1Vert">
      <w:tblPr/>
      <w:tcPr>
        <w:shd w:val="clear" w:color="FFFFFF" w:fill="B3D0EB" w:themeFill="accent1" w:themeFillTint="75"/>
      </w:tcPr>
    </w:tblStylePr>
    <w:tblStylePr w:type="band1Horz">
      <w:tblPr/>
      <w:tcPr>
        <w:shd w:val="clear" w:color="FFFFFF" w:fill="B3D0EB" w:themeFill="accent1" w:themeFillTint="75"/>
      </w:tcPr>
    </w:tblStylePr>
  </w:style>
  <w:style w:type="table" w:customStyle="1" w:styleId="GridTable5Dark-Accent2">
    <w:name w:val="Grid Table 5 Dark - Accent 2"/>
    <w:basedOn w:val="Standardowy"/>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FFFFFF" w:fill="ED7D31" w:themeFill="accent2"/>
      </w:tcPr>
    </w:tblStylePr>
    <w:tblStylePr w:type="lastRow">
      <w:rPr>
        <w:b/>
        <w:sz w:val="22"/>
      </w:rPr>
      <w:tblPr/>
      <w:tcPr>
        <w:tcBorders>
          <w:top w:val="single" w:sz="4" w:space="0" w:color="FFFFFF" w:themeColor="light1"/>
        </w:tcBorders>
        <w:shd w:val="clear" w:color="FFFFFF" w:fill="ED7D31" w:themeFill="accent2"/>
      </w:tcPr>
    </w:tblStylePr>
    <w:tblStylePr w:type="firstCol">
      <w:rPr>
        <w:b/>
        <w:sz w:val="22"/>
      </w:rPr>
      <w:tblPr/>
      <w:tcPr>
        <w:shd w:val="clear" w:color="FFFFFF" w:fill="ED7D31" w:themeFill="accent2"/>
      </w:tcPr>
    </w:tblStylePr>
    <w:tblStylePr w:type="lastCol">
      <w:rPr>
        <w:b/>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
    <w:name w:val="Grid Table 5 Dark - Accent 3"/>
    <w:basedOn w:val="Standardowy"/>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FFFFFF" w:fill="A5A5A5" w:themeFill="accent3"/>
      </w:tcPr>
    </w:tblStylePr>
    <w:tblStylePr w:type="lastRow">
      <w:rPr>
        <w:b/>
        <w:sz w:val="22"/>
      </w:rPr>
      <w:tblPr/>
      <w:tcPr>
        <w:tcBorders>
          <w:top w:val="single" w:sz="4" w:space="0" w:color="FFFFFF" w:themeColor="light1"/>
        </w:tcBorders>
        <w:shd w:val="clear" w:color="FFFFFF" w:fill="A5A5A5" w:themeFill="accent3"/>
      </w:tcPr>
    </w:tblStylePr>
    <w:tblStylePr w:type="firstCol">
      <w:rPr>
        <w:b/>
        <w:sz w:val="22"/>
      </w:rPr>
      <w:tblPr/>
      <w:tcPr>
        <w:shd w:val="clear" w:color="FFFFFF" w:fill="A5A5A5" w:themeFill="accent3"/>
      </w:tcPr>
    </w:tblStylePr>
    <w:tblStylePr w:type="lastCol">
      <w:rPr>
        <w:b/>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4">
    <w:name w:val="Grid Table 5 Dark- Accent 4"/>
    <w:basedOn w:val="Standardowy"/>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FFFFFF" w:fill="FFC000" w:themeFill="accent4"/>
      </w:tcPr>
    </w:tblStylePr>
    <w:tblStylePr w:type="lastRow">
      <w:rPr>
        <w:b/>
        <w:sz w:val="22"/>
      </w:rPr>
      <w:tblPr/>
      <w:tcPr>
        <w:tcBorders>
          <w:top w:val="single" w:sz="4" w:space="0" w:color="FFFFFF" w:themeColor="light1"/>
        </w:tcBorders>
        <w:shd w:val="clear" w:color="FFFFFF" w:fill="FFC000" w:themeFill="accent4"/>
      </w:tcPr>
    </w:tblStylePr>
    <w:tblStylePr w:type="firstCol">
      <w:rPr>
        <w:b/>
        <w:sz w:val="22"/>
      </w:rPr>
      <w:tblPr/>
      <w:tcPr>
        <w:shd w:val="clear" w:color="FFFFFF" w:fill="FFC000" w:themeFill="accent4"/>
      </w:tcPr>
    </w:tblStylePr>
    <w:tblStylePr w:type="lastCol">
      <w:rPr>
        <w:b/>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5Dark-Accent5">
    <w:name w:val="Grid Table 5 Dark - Accent 5"/>
    <w:basedOn w:val="Standardowy"/>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FFFFFF" w:fill="4472C4" w:themeFill="accent5"/>
      </w:tcPr>
    </w:tblStylePr>
    <w:tblStylePr w:type="lastRow">
      <w:rPr>
        <w:b/>
        <w:sz w:val="22"/>
      </w:rPr>
      <w:tblPr/>
      <w:tcPr>
        <w:tcBorders>
          <w:top w:val="single" w:sz="4" w:space="0" w:color="FFFFFF" w:themeColor="light1"/>
        </w:tcBorders>
        <w:shd w:val="clear" w:color="FFFFFF" w:fill="4472C4" w:themeFill="accent5"/>
      </w:tcPr>
    </w:tblStylePr>
    <w:tblStylePr w:type="firstCol">
      <w:rPr>
        <w:b/>
        <w:sz w:val="22"/>
      </w:rPr>
      <w:tblPr/>
      <w:tcPr>
        <w:shd w:val="clear" w:color="FFFFFF" w:fill="4472C4" w:themeFill="accent5"/>
      </w:tcPr>
    </w:tblStylePr>
    <w:tblStylePr w:type="lastCol">
      <w:rPr>
        <w:b/>
        <w:sz w:val="22"/>
      </w:rPr>
      <w:tblPr/>
      <w:tcPr>
        <w:shd w:val="clear" w:color="FFFFFF" w:fill="4472C4" w:themeFill="accent5"/>
      </w:tcPr>
    </w:tblStylePr>
    <w:tblStylePr w:type="band1Vert">
      <w:tblPr/>
      <w:tcPr>
        <w:shd w:val="clear" w:color="FFFFFF" w:fill="A9BEE4" w:themeFill="accent5" w:themeFillTint="75"/>
      </w:tcPr>
    </w:tblStylePr>
    <w:tblStylePr w:type="band1Horz">
      <w:tblPr/>
      <w:tcPr>
        <w:shd w:val="clear" w:color="FFFFFF" w:fill="A9BEE4" w:themeFill="accent5" w:themeFillTint="75"/>
      </w:tcPr>
    </w:tblStylePr>
  </w:style>
  <w:style w:type="table" w:customStyle="1" w:styleId="GridTable5Dark-Accent6">
    <w:name w:val="Grid Table 5 Dark - Accent 6"/>
    <w:basedOn w:val="Standardowy"/>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FFFFFF" w:fill="70AD47" w:themeFill="accent6"/>
      </w:tcPr>
    </w:tblStylePr>
    <w:tblStylePr w:type="lastRow">
      <w:rPr>
        <w:b/>
        <w:sz w:val="22"/>
      </w:rPr>
      <w:tblPr/>
      <w:tcPr>
        <w:tcBorders>
          <w:top w:val="single" w:sz="4" w:space="0" w:color="FFFFFF" w:themeColor="light1"/>
        </w:tcBorders>
        <w:shd w:val="clear" w:color="FFFFFF" w:fill="70AD47" w:themeFill="accent6"/>
      </w:tcPr>
    </w:tblStylePr>
    <w:tblStylePr w:type="firstCol">
      <w:rPr>
        <w:b/>
        <w:sz w:val="22"/>
      </w:rPr>
      <w:tblPr/>
      <w:tcPr>
        <w:shd w:val="clear" w:color="FFFFFF" w:fill="70AD47" w:themeFill="accent6"/>
      </w:tcPr>
    </w:tblStylePr>
    <w:tblStylePr w:type="lastCol">
      <w:rPr>
        <w:b/>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styleId="Tabelasiatki6kolorowa">
    <w:name w:val="Grid Table 6 Colorful"/>
    <w:basedOn w:val="Standardowy"/>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000000" w:themeColor="text1"/>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color w:val="7F7F7F" w:themeColor="text1" w:themeTint="80" w:themeShade="95"/>
        <w:sz w:val="22"/>
      </w:rPr>
      <w:tblPr/>
      <w:tcPr>
        <w:shd w:val="clear" w:color="FFFFFF" w:fill="CBCBCB" w:themeFill="text1" w:themeFillTint="34"/>
      </w:tcPr>
    </w:tblStylePr>
    <w:tblStylePr w:type="band2Horz">
      <w:rPr>
        <w:color w:val="7F7F7F" w:themeColor="text1" w:themeTint="80" w:themeShade="95"/>
        <w:sz w:val="22"/>
      </w:rPr>
    </w:tblStylePr>
  </w:style>
  <w:style w:type="table" w:customStyle="1" w:styleId="GridTable6Colorful-Accent1">
    <w:name w:val="Grid Table 6 Colorful - Accent 1"/>
    <w:basedOn w:val="Standardowy"/>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5B9BD5" w:themeColor="accent1"/>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FFFFFF" w:fill="DDEAF6" w:themeFill="accent1" w:themeFillTint="34"/>
      </w:tcPr>
    </w:tblStylePr>
    <w:tblStylePr w:type="band1Horz">
      <w:rPr>
        <w:color w:val="ACCCEA" w:themeColor="accent1" w:themeTint="80" w:themeShade="95"/>
        <w:sz w:val="22"/>
      </w:rPr>
      <w:tblPr/>
      <w:tcPr>
        <w:shd w:val="clear" w:color="FFFFFF" w:fill="DDEAF6" w:themeFill="accent1" w:themeFillTint="34"/>
      </w:tcPr>
    </w:tblStylePr>
    <w:tblStylePr w:type="band2Horz">
      <w:rPr>
        <w:color w:val="ACCCEA" w:themeColor="accent1" w:themeTint="80" w:themeShade="95"/>
        <w:sz w:val="22"/>
      </w:rPr>
    </w:tblStylePr>
  </w:style>
  <w:style w:type="table" w:customStyle="1" w:styleId="GridTable6Colorful-Accent2">
    <w:name w:val="Grid Table 6 Colorful - Accent 2"/>
    <w:basedOn w:val="Standardowy"/>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ED7D31" w:themeColor="accent2"/>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BE5D6" w:themeFill="accent2" w:themeFillTint="32"/>
      </w:tcPr>
    </w:tblStylePr>
    <w:tblStylePr w:type="band1Horz">
      <w:rPr>
        <w:color w:val="F4B184" w:themeColor="accent2" w:themeTint="97" w:themeShade="95"/>
        <w:sz w:val="22"/>
      </w:rPr>
      <w:tblPr/>
      <w:tcPr>
        <w:shd w:val="clear" w:color="FFFFFF" w:fill="FBE5D6" w:themeFill="accent2" w:themeFillTint="32"/>
      </w:tcPr>
    </w:tblStylePr>
    <w:tblStylePr w:type="band2Horz">
      <w:rPr>
        <w:color w:val="F4B184" w:themeColor="accent2" w:themeTint="97" w:themeShade="95"/>
        <w:sz w:val="22"/>
      </w:rPr>
    </w:tblStylePr>
  </w:style>
  <w:style w:type="table" w:customStyle="1" w:styleId="GridTable6Colorful-Accent3">
    <w:name w:val="Grid Table 6 Colorful - Accent 3"/>
    <w:basedOn w:val="Standardowy"/>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FFFFFF" w:fill="ECECEC" w:themeFill="accent3" w:themeFillTint="34"/>
      </w:tcPr>
    </w:tblStylePr>
    <w:tblStylePr w:type="band1Horz">
      <w:rPr>
        <w:color w:val="A5A5A5" w:themeColor="accent3" w:themeTint="FE" w:themeShade="95"/>
        <w:sz w:val="22"/>
      </w:rPr>
      <w:tblPr/>
      <w:tcPr>
        <w:shd w:val="clear" w:color="FFFFFF" w:fill="ECECEC" w:themeFill="accent3" w:themeFillTint="34"/>
      </w:tcPr>
    </w:tblStylePr>
    <w:tblStylePr w:type="band2Horz">
      <w:rPr>
        <w:color w:val="A5A5A5" w:themeColor="accent3" w:themeTint="FE" w:themeShade="95"/>
        <w:sz w:val="22"/>
      </w:rPr>
    </w:tblStylePr>
  </w:style>
  <w:style w:type="table" w:customStyle="1" w:styleId="GridTable6Colorful-Accent4">
    <w:name w:val="Grid Table 6 Colorful - Accent 4"/>
    <w:basedOn w:val="Standardowy"/>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C000" w:themeColor="accent4"/>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F2CB" w:themeFill="accent4" w:themeFillTint="34"/>
      </w:tcPr>
    </w:tblStylePr>
    <w:tblStylePr w:type="band1Horz">
      <w:rPr>
        <w:color w:val="FFD865" w:themeColor="accent4" w:themeTint="9A" w:themeShade="95"/>
        <w:sz w:val="22"/>
      </w:rPr>
      <w:tblPr/>
      <w:tcPr>
        <w:shd w:val="clear" w:color="FFFFFF" w:fill="FFF2CB" w:themeFill="accent4" w:themeFillTint="34"/>
      </w:tcPr>
    </w:tblStylePr>
    <w:tblStylePr w:type="band2Horz">
      <w:rPr>
        <w:color w:val="FFD865" w:themeColor="accent4" w:themeTint="9A" w:themeShade="95"/>
        <w:sz w:val="22"/>
      </w:rPr>
    </w:tblStylePr>
  </w:style>
  <w:style w:type="table" w:customStyle="1" w:styleId="GridTable6Colorful-Accent5">
    <w:name w:val="Grid Table 6 Colorful - Accent 5"/>
    <w:basedOn w:val="Standardowy"/>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FFFFFF" w:fill="D8E2F3" w:themeFill="accent5" w:themeFillTint="34"/>
      </w:tcPr>
    </w:tblStylePr>
    <w:tblStylePr w:type="band1Horz">
      <w:rPr>
        <w:color w:val="254175" w:themeColor="accent5" w:themeShade="95"/>
        <w:sz w:val="22"/>
      </w:rPr>
      <w:tblPr/>
      <w:tcPr>
        <w:shd w:val="clear" w:color="FFFFFF" w:fill="D8E2F3" w:themeFill="accent5" w:themeFillTint="34"/>
      </w:tcPr>
    </w:tblStylePr>
    <w:tblStylePr w:type="band2Horz">
      <w:rPr>
        <w:color w:val="254175" w:themeColor="accent5" w:themeShade="95"/>
        <w:sz w:val="22"/>
      </w:rPr>
    </w:tblStylePr>
  </w:style>
  <w:style w:type="table" w:customStyle="1" w:styleId="GridTable6Colorful-Accent6">
    <w:name w:val="Grid Table 6 Colorful - Accent 6"/>
    <w:basedOn w:val="Standardowy"/>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FFFFFF" w:fill="E1EFD8" w:themeFill="accent6" w:themeFillTint="34"/>
      </w:tcPr>
    </w:tblStylePr>
    <w:tblStylePr w:type="band1Horz">
      <w:rPr>
        <w:color w:val="254175" w:themeColor="accent5" w:themeShade="95"/>
        <w:sz w:val="22"/>
      </w:rPr>
      <w:tblPr/>
      <w:tcPr>
        <w:shd w:val="clear" w:color="FFFFFF" w:fill="E1EFD8" w:themeFill="accent6" w:themeFillTint="34"/>
      </w:tcPr>
    </w:tblStylePr>
    <w:tblStylePr w:type="band2Horz">
      <w:rPr>
        <w:color w:val="254175" w:themeColor="accent5" w:themeShade="95"/>
        <w:sz w:val="22"/>
      </w:rPr>
    </w:tblStylePr>
  </w:style>
  <w:style w:type="table" w:styleId="Tabelasiatki7kolorowa">
    <w:name w:val="Grid Table 7 Colorful"/>
    <w:basedOn w:val="Standardowy"/>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sz w:val="22"/>
      </w:rPr>
      <w:tblPr/>
      <w:tcPr>
        <w:tcBorders>
          <w:top w:val="none" w:sz="0" w:space="0" w:color="auto"/>
          <w:left w:val="none" w:sz="0" w:space="0" w:color="auto"/>
          <w:bottom w:val="single" w:sz="4" w:space="0" w:color="000000" w:themeColor="text1"/>
          <w:right w:val="none" w:sz="0" w:space="0" w:color="auto"/>
        </w:tcBorders>
        <w:shd w:val="clear" w:color="FFFFFF" w:fill="FFFFFF" w:themeFill="light1"/>
      </w:tcPr>
    </w:tblStylePr>
    <w:tblStylePr w:type="lastRow">
      <w:rPr>
        <w:b/>
        <w:color w:val="7F7F7F" w:themeColor="text1" w:themeTint="80" w:themeShade="95"/>
        <w:sz w:val="22"/>
      </w:rPr>
      <w:tblPr/>
      <w:tcPr>
        <w:tcBorders>
          <w:top w:val="single" w:sz="4" w:space="0" w:color="000000" w:themeColor="text1"/>
          <w:left w:val="none" w:sz="0" w:space="0" w:color="auto"/>
          <w:bottom w:val="none" w:sz="0" w:space="0" w:color="auto"/>
          <w:right w:val="none" w:sz="0" w:space="0" w:color="auto"/>
        </w:tcBorders>
        <w:shd w:val="clear" w:color="FFFFFF" w:fill="FFFFFF" w:themeFill="light1"/>
      </w:tcPr>
    </w:tblStylePr>
    <w:tblStylePr w:type="firstCol">
      <w:pPr>
        <w:jc w:val="right"/>
      </w:pPr>
      <w:rPr>
        <w:i/>
        <w:color w:val="7F7F7F" w:themeColor="text1" w:themeTint="80" w:themeShade="95"/>
        <w:sz w:val="22"/>
      </w:rPr>
      <w:tblPr/>
      <w:tcPr>
        <w:tcBorders>
          <w:top w:val="none" w:sz="0" w:space="0" w:color="auto"/>
          <w:left w:val="none" w:sz="0" w:space="0" w:color="auto"/>
          <w:bottom w:val="none" w:sz="0" w:space="0" w:color="auto"/>
          <w:right w:val="single" w:sz="4" w:space="0" w:color="000000" w:themeColor="text1"/>
        </w:tcBorders>
        <w:shd w:val="clear" w:color="FFFFFF" w:fill="auto"/>
      </w:tcPr>
    </w:tblStylePr>
    <w:tblStylePr w:type="lastCol">
      <w:rPr>
        <w:i/>
        <w:color w:val="7F7F7F" w:themeColor="text1" w:themeTint="80" w:themeShade="95"/>
        <w:sz w:val="22"/>
      </w:rPr>
      <w:tblPr/>
      <w:tcPr>
        <w:tcBorders>
          <w:top w:val="none" w:sz="0" w:space="0" w:color="auto"/>
          <w:left w:val="single" w:sz="4" w:space="0" w:color="000000" w:themeColor="text1"/>
          <w:bottom w:val="none" w:sz="0" w:space="0" w:color="auto"/>
          <w:right w:val="none" w:sz="0" w:space="0" w:color="auto"/>
        </w:tcBorders>
        <w:shd w:val="clear" w:color="FFFFFF" w:fill="auto"/>
      </w:tcPr>
    </w:tblStylePr>
    <w:tblStylePr w:type="band1Vert">
      <w:tblPr/>
      <w:tcPr>
        <w:shd w:val="clear" w:color="FFFFFF" w:fill="F2F2F2" w:themeFill="text1" w:themeFillTint="0D"/>
      </w:tcPr>
    </w:tblStylePr>
    <w:tblStylePr w:type="band1Horz">
      <w:rPr>
        <w:color w:val="7F7F7F" w:themeColor="text1" w:themeTint="80" w:themeShade="95"/>
        <w:sz w:val="22"/>
      </w:rPr>
      <w:tblPr/>
      <w:tcPr>
        <w:shd w:val="clear" w:color="FFFFFF" w:fill="F2F2F2" w:themeFill="text1" w:themeFillTint="0D"/>
      </w:tcPr>
    </w:tblStylePr>
    <w:tblStylePr w:type="band2Horz">
      <w:rPr>
        <w:color w:val="7F7F7F" w:themeColor="text1" w:themeTint="80" w:themeShade="95"/>
        <w:sz w:val="22"/>
      </w:rPr>
    </w:tblStylePr>
  </w:style>
  <w:style w:type="table" w:customStyle="1" w:styleId="GridTable7Colorful-Accent1">
    <w:name w:val="Grid Table 7 Colorful - Accent 1"/>
    <w:basedOn w:val="Standardowy"/>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sz w:val="22"/>
      </w:rPr>
      <w:tblPr/>
      <w:tcPr>
        <w:tcBorders>
          <w:top w:val="none" w:sz="0" w:space="0" w:color="auto"/>
          <w:left w:val="none" w:sz="0" w:space="0" w:color="auto"/>
          <w:bottom w:val="single" w:sz="4" w:space="0" w:color="5B9BD5" w:themeColor="accent1"/>
          <w:right w:val="none" w:sz="0" w:space="0" w:color="auto"/>
        </w:tcBorders>
        <w:shd w:val="clear" w:color="FFFFFF" w:fill="FFFFFF" w:themeFill="light1"/>
      </w:tcPr>
    </w:tblStylePr>
    <w:tblStylePr w:type="lastRow">
      <w:rPr>
        <w:b/>
        <w:color w:val="ACCCEA" w:themeColor="accent1" w:themeTint="80" w:themeShade="95"/>
        <w:sz w:val="22"/>
      </w:rPr>
      <w:tblPr/>
      <w:tcPr>
        <w:tcBorders>
          <w:top w:val="single" w:sz="4" w:space="0" w:color="5B9BD5"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i/>
        <w:color w:val="ACCCEA" w:themeColor="accent1" w:themeTint="80"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i/>
        <w:color w:val="ACCCEA" w:themeColor="accent1" w:themeTint="80"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FFFFFF" w:fill="DDEAF6" w:themeFill="accent1" w:themeFillTint="34"/>
      </w:tcPr>
    </w:tblStylePr>
    <w:tblStylePr w:type="band1Horz">
      <w:rPr>
        <w:color w:val="ACCCEA" w:themeColor="accent1" w:themeTint="80" w:themeShade="95"/>
        <w:sz w:val="22"/>
      </w:rPr>
      <w:tblPr/>
      <w:tcPr>
        <w:shd w:val="clear" w:color="FFFFFF" w:fill="DDEAF6" w:themeFill="accent1" w:themeFillTint="34"/>
      </w:tcPr>
    </w:tblStylePr>
    <w:tblStylePr w:type="band2Horz">
      <w:rPr>
        <w:color w:val="ACCCEA" w:themeColor="accent1" w:themeTint="80" w:themeShade="95"/>
        <w:sz w:val="22"/>
      </w:rPr>
    </w:tblStylePr>
  </w:style>
  <w:style w:type="table" w:customStyle="1" w:styleId="GridTable7Colorful-Accent2">
    <w:name w:val="Grid Table 7 Colorful - Accent 2"/>
    <w:basedOn w:val="Standardowy"/>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sz w:val="22"/>
      </w:rPr>
      <w:tblPr/>
      <w:tcPr>
        <w:tcBorders>
          <w:top w:val="none" w:sz="0" w:space="0" w:color="auto"/>
          <w:left w:val="none" w:sz="0" w:space="0" w:color="auto"/>
          <w:bottom w:val="single" w:sz="4" w:space="0" w:color="ED7D31" w:themeColor="accent2"/>
          <w:right w:val="none" w:sz="0" w:space="0" w:color="auto"/>
        </w:tcBorders>
        <w:shd w:val="clear" w:color="FFFFFF" w:fill="FFFFFF" w:themeFill="light1"/>
      </w:tcPr>
    </w:tblStylePr>
    <w:tblStylePr w:type="lastRow">
      <w:rPr>
        <w:b/>
        <w:color w:val="F4B184" w:themeColor="accent2" w:themeTint="97" w:themeShade="95"/>
        <w:sz w:val="22"/>
      </w:rPr>
      <w:tblPr/>
      <w:tcPr>
        <w:tcBorders>
          <w:top w:val="single" w:sz="4" w:space="0" w:color="ED7D31" w:themeColor="accent2"/>
          <w:left w:val="none" w:sz="0" w:space="0" w:color="auto"/>
          <w:bottom w:val="none" w:sz="0" w:space="0" w:color="auto"/>
          <w:right w:val="none" w:sz="0" w:space="0" w:color="auto"/>
        </w:tcBorders>
        <w:shd w:val="clear" w:color="FFFFFF" w:fill="FFFFFF" w:themeFill="light1"/>
      </w:tcPr>
    </w:tblStylePr>
    <w:tblStylePr w:type="firstCol">
      <w:pPr>
        <w:jc w:val="right"/>
      </w:pPr>
      <w:rPr>
        <w:i/>
        <w:color w:val="F4B184" w:themeColor="accent2" w:themeTint="97" w:themeShade="95"/>
        <w:sz w:val="22"/>
      </w:rPr>
      <w:tblPr/>
      <w:tcPr>
        <w:tcBorders>
          <w:top w:val="none" w:sz="0" w:space="0" w:color="auto"/>
          <w:left w:val="none" w:sz="0" w:space="0" w:color="auto"/>
          <w:bottom w:val="none" w:sz="0" w:space="0" w:color="auto"/>
          <w:right w:val="single" w:sz="4" w:space="0" w:color="ED7D31" w:themeColor="accent2"/>
        </w:tcBorders>
        <w:shd w:val="clear" w:color="FFFFFF" w:fill="auto"/>
      </w:tcPr>
    </w:tblStylePr>
    <w:tblStylePr w:type="lastCol">
      <w:rPr>
        <w:i/>
        <w:color w:val="F4B184" w:themeColor="accent2" w:themeTint="97" w:themeShade="95"/>
        <w:sz w:val="22"/>
      </w:rPr>
      <w:tblPr/>
      <w:tcPr>
        <w:tcBorders>
          <w:top w:val="none" w:sz="0" w:space="0" w:color="auto"/>
          <w:left w:val="single" w:sz="4" w:space="0" w:color="ED7D31" w:themeColor="accent2"/>
          <w:bottom w:val="none" w:sz="0" w:space="0" w:color="auto"/>
          <w:right w:val="none" w:sz="0" w:space="0" w:color="auto"/>
        </w:tcBorders>
        <w:shd w:val="clear" w:color="FFFFFF" w:fill="auto"/>
      </w:tcPr>
    </w:tblStylePr>
    <w:tblStylePr w:type="band1Vert">
      <w:tblPr/>
      <w:tcPr>
        <w:shd w:val="clear" w:color="FFFFFF" w:fill="FBE5D6" w:themeFill="accent2" w:themeFillTint="32"/>
      </w:tcPr>
    </w:tblStylePr>
    <w:tblStylePr w:type="band1Horz">
      <w:rPr>
        <w:color w:val="F4B184" w:themeColor="accent2" w:themeTint="97" w:themeShade="95"/>
        <w:sz w:val="22"/>
      </w:rPr>
      <w:tblPr/>
      <w:tcPr>
        <w:shd w:val="clear" w:color="FFFFFF" w:fill="FBE5D6" w:themeFill="accent2" w:themeFillTint="32"/>
      </w:tcPr>
    </w:tblStylePr>
    <w:tblStylePr w:type="band2Horz">
      <w:rPr>
        <w:color w:val="F4B184" w:themeColor="accent2" w:themeTint="97" w:themeShade="95"/>
        <w:sz w:val="22"/>
      </w:rPr>
    </w:tblStylePr>
  </w:style>
  <w:style w:type="table" w:customStyle="1" w:styleId="GridTable7Colorful-Accent3">
    <w:name w:val="Grid Table 7 Colorful - Accent 3"/>
    <w:basedOn w:val="Standardowy"/>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sz w:val="22"/>
      </w:rPr>
      <w:tblPr/>
      <w:tcPr>
        <w:tcBorders>
          <w:top w:val="none" w:sz="0" w:space="0" w:color="auto"/>
          <w:left w:val="none" w:sz="0" w:space="0" w:color="auto"/>
          <w:bottom w:val="single" w:sz="4" w:space="0" w:color="A5A5A5" w:themeColor="accent3"/>
          <w:right w:val="none" w:sz="0" w:space="0" w:color="auto"/>
        </w:tcBorders>
        <w:shd w:val="clear" w:color="FFFFFF" w:fill="FFFFFF" w:themeFill="light1"/>
      </w:tcPr>
    </w:tblStylePr>
    <w:tblStylePr w:type="lastRow">
      <w:rPr>
        <w:b/>
        <w:color w:val="A5A5A5" w:themeColor="accent3" w:themeTint="FE" w:themeShade="95"/>
        <w:sz w:val="22"/>
      </w:rPr>
      <w:tblPr/>
      <w:tcPr>
        <w:tcBorders>
          <w:top w:val="single" w:sz="4" w:space="0" w:color="A5A5A5" w:themeColor="accent3"/>
          <w:left w:val="none" w:sz="0" w:space="0" w:color="auto"/>
          <w:bottom w:val="none" w:sz="0" w:space="0" w:color="auto"/>
          <w:right w:val="none" w:sz="0" w:space="0" w:color="auto"/>
        </w:tcBorders>
        <w:shd w:val="clear" w:color="FFFFFF" w:fill="FFFFFF" w:themeFill="light1"/>
      </w:tcPr>
    </w:tblStylePr>
    <w:tblStylePr w:type="firstCol">
      <w:pPr>
        <w:jc w:val="right"/>
      </w:pPr>
      <w:rPr>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cBorders>
        <w:shd w:val="clear" w:color="FFFFFF" w:fill="auto"/>
      </w:tcPr>
    </w:tblStylePr>
    <w:tblStylePr w:type="lastCol">
      <w:rPr>
        <w:i/>
        <w:color w:val="A5A5A5" w:themeColor="accent3" w:themeTint="FE" w:themeShade="95"/>
        <w:sz w:val="22"/>
      </w:rPr>
      <w:tblPr/>
      <w:tcPr>
        <w:tcBorders>
          <w:top w:val="none" w:sz="0" w:space="0" w:color="auto"/>
          <w:left w:val="single" w:sz="4" w:space="0" w:color="A5A5A5" w:themeColor="accent3"/>
          <w:bottom w:val="none" w:sz="0" w:space="0" w:color="auto"/>
          <w:right w:val="none" w:sz="0" w:space="0" w:color="auto"/>
        </w:tcBorders>
        <w:shd w:val="clear" w:color="FFFFFF" w:fill="auto"/>
      </w:tcPr>
    </w:tblStylePr>
    <w:tblStylePr w:type="band1Vert">
      <w:tblPr/>
      <w:tcPr>
        <w:shd w:val="clear" w:color="FFFFFF" w:fill="ECECEC" w:themeFill="accent3" w:themeFillTint="34"/>
      </w:tcPr>
    </w:tblStylePr>
    <w:tblStylePr w:type="band1Horz">
      <w:rPr>
        <w:color w:val="A5A5A5" w:themeColor="accent3" w:themeTint="FE" w:themeShade="95"/>
        <w:sz w:val="22"/>
      </w:rPr>
      <w:tblPr/>
      <w:tcPr>
        <w:shd w:val="clear" w:color="FFFFFF" w:fill="ECECEC" w:themeFill="accent3" w:themeFillTint="34"/>
      </w:tcPr>
    </w:tblStylePr>
    <w:tblStylePr w:type="band2Horz">
      <w:rPr>
        <w:color w:val="A5A5A5" w:themeColor="accent3" w:themeTint="FE" w:themeShade="95"/>
        <w:sz w:val="22"/>
      </w:rPr>
    </w:tblStylePr>
  </w:style>
  <w:style w:type="table" w:customStyle="1" w:styleId="GridTable7Colorful-Accent4">
    <w:name w:val="Grid Table 7 Colorful - Accent 4"/>
    <w:basedOn w:val="Standardowy"/>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sz w:val="22"/>
      </w:rPr>
      <w:tblPr/>
      <w:tcPr>
        <w:tcBorders>
          <w:top w:val="none" w:sz="0" w:space="0" w:color="auto"/>
          <w:left w:val="none" w:sz="0" w:space="0" w:color="auto"/>
          <w:bottom w:val="single" w:sz="4" w:space="0" w:color="FFC000" w:themeColor="accent4"/>
          <w:right w:val="none" w:sz="0" w:space="0" w:color="auto"/>
        </w:tcBorders>
        <w:shd w:val="clear" w:color="FFFFFF" w:fill="FFFFFF" w:themeFill="light1"/>
      </w:tcPr>
    </w:tblStylePr>
    <w:tblStylePr w:type="lastRow">
      <w:rPr>
        <w:b/>
        <w:color w:val="FFD865" w:themeColor="accent4" w:themeTint="9A" w:themeShade="95"/>
        <w:sz w:val="22"/>
      </w:rPr>
      <w:tblPr/>
      <w:tcPr>
        <w:tcBorders>
          <w:top w:val="single" w:sz="4" w:space="0" w:color="FFC000" w:themeColor="accent4"/>
          <w:left w:val="none" w:sz="0" w:space="0" w:color="auto"/>
          <w:bottom w:val="none" w:sz="0" w:space="0" w:color="auto"/>
          <w:right w:val="none" w:sz="0" w:space="0" w:color="auto"/>
        </w:tcBorders>
        <w:shd w:val="clear" w:color="FFFFFF" w:fill="FFFFFF" w:themeFill="light1"/>
      </w:tcPr>
    </w:tblStylePr>
    <w:tblStylePr w:type="firstCol">
      <w:pPr>
        <w:jc w:val="right"/>
      </w:pPr>
      <w:rPr>
        <w:i/>
        <w:color w:val="FFD865" w:themeColor="accent4" w:themeTint="9A" w:themeShade="95"/>
        <w:sz w:val="22"/>
      </w:rPr>
      <w:tblPr/>
      <w:tcPr>
        <w:tcBorders>
          <w:top w:val="none" w:sz="0" w:space="0" w:color="auto"/>
          <w:left w:val="none" w:sz="0" w:space="0" w:color="auto"/>
          <w:bottom w:val="none" w:sz="0" w:space="0" w:color="auto"/>
          <w:right w:val="single" w:sz="4" w:space="0" w:color="FFC000" w:themeColor="accent4"/>
        </w:tcBorders>
        <w:shd w:val="clear" w:color="FFFFFF" w:fill="auto"/>
      </w:tcPr>
    </w:tblStylePr>
    <w:tblStylePr w:type="lastCol">
      <w:rPr>
        <w:i/>
        <w:color w:val="FFD865" w:themeColor="accent4" w:themeTint="9A" w:themeShade="95"/>
        <w:sz w:val="22"/>
      </w:rPr>
      <w:tblPr/>
      <w:tcPr>
        <w:tcBorders>
          <w:top w:val="none" w:sz="0" w:space="0" w:color="auto"/>
          <w:left w:val="single" w:sz="4" w:space="0" w:color="FFC000" w:themeColor="accent4"/>
          <w:bottom w:val="none" w:sz="0" w:space="0" w:color="auto"/>
          <w:right w:val="none" w:sz="0" w:space="0" w:color="auto"/>
        </w:tcBorders>
        <w:shd w:val="clear" w:color="FFFFFF" w:fill="auto"/>
      </w:tcPr>
    </w:tblStylePr>
    <w:tblStylePr w:type="band1Vert">
      <w:tblPr/>
      <w:tcPr>
        <w:shd w:val="clear" w:color="FFFFFF" w:fill="FFF2CB" w:themeFill="accent4" w:themeFillTint="34"/>
      </w:tcPr>
    </w:tblStylePr>
    <w:tblStylePr w:type="band1Horz">
      <w:rPr>
        <w:color w:val="FFD865" w:themeColor="accent4" w:themeTint="9A" w:themeShade="95"/>
        <w:sz w:val="22"/>
      </w:rPr>
      <w:tblPr/>
      <w:tcPr>
        <w:shd w:val="clear" w:color="FFFFFF" w:fill="FFF2CB" w:themeFill="accent4" w:themeFillTint="34"/>
      </w:tcPr>
    </w:tblStylePr>
    <w:tblStylePr w:type="band2Horz">
      <w:rPr>
        <w:color w:val="FFD865" w:themeColor="accent4" w:themeTint="9A" w:themeShade="95"/>
        <w:sz w:val="22"/>
      </w:rPr>
    </w:tblStylePr>
  </w:style>
  <w:style w:type="table" w:customStyle="1" w:styleId="GridTable7Colorful-Accent5">
    <w:name w:val="Grid Table 7 Colorful - Accent 5"/>
    <w:basedOn w:val="Standardowy"/>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b/>
        <w:color w:val="254175" w:themeColor="accent5" w:themeShade="95"/>
        <w:sz w:val="22"/>
      </w:rPr>
      <w:tblPr/>
      <w:tcPr>
        <w:tcBorders>
          <w:top w:val="none" w:sz="0" w:space="0" w:color="auto"/>
          <w:left w:val="none" w:sz="0" w:space="0" w:color="auto"/>
          <w:bottom w:val="single" w:sz="4" w:space="0" w:color="4472C4" w:themeColor="accent5"/>
          <w:right w:val="none" w:sz="0" w:space="0" w:color="auto"/>
        </w:tcBorders>
        <w:shd w:val="clear" w:color="FFFFFF" w:fill="FFFFFF" w:themeFill="light1"/>
      </w:tcPr>
    </w:tblStylePr>
    <w:tblStylePr w:type="lastRow">
      <w:rPr>
        <w:b/>
        <w:color w:val="254175" w:themeColor="accent5" w:themeShade="95"/>
        <w:sz w:val="22"/>
      </w:rPr>
      <w:tblPr/>
      <w:tcPr>
        <w:tcBorders>
          <w:top w:val="single" w:sz="4" w:space="0" w:color="4472C4" w:themeColor="accent5"/>
          <w:left w:val="none" w:sz="0" w:space="0" w:color="auto"/>
          <w:bottom w:val="none" w:sz="0" w:space="0" w:color="auto"/>
          <w:right w:val="none" w:sz="0" w:space="0" w:color="auto"/>
        </w:tcBorders>
        <w:shd w:val="clear" w:color="FFFFFF" w:fill="FFFFFF" w:themeFill="light1"/>
      </w:tcPr>
    </w:tblStylePr>
    <w:tblStylePr w:type="firstCol">
      <w:pPr>
        <w:jc w:val="right"/>
      </w:pPr>
      <w:rPr>
        <w:i/>
        <w:color w:val="254175" w:themeColor="accent5" w:themeShade="95"/>
        <w:sz w:val="22"/>
      </w:rPr>
      <w:tblPr/>
      <w:tcPr>
        <w:tcBorders>
          <w:top w:val="none" w:sz="0" w:space="0" w:color="auto"/>
          <w:left w:val="none" w:sz="0" w:space="0" w:color="auto"/>
          <w:bottom w:val="none" w:sz="0" w:space="0" w:color="auto"/>
          <w:right w:val="single" w:sz="4" w:space="0" w:color="4472C4" w:themeColor="accent5"/>
        </w:tcBorders>
        <w:shd w:val="clear" w:color="FFFFFF" w:fill="auto"/>
      </w:tcPr>
    </w:tblStylePr>
    <w:tblStylePr w:type="lastCol">
      <w:rPr>
        <w:i/>
        <w:color w:val="254175" w:themeColor="accent5" w:themeShade="95"/>
        <w:sz w:val="22"/>
      </w:rPr>
      <w:tblPr/>
      <w:tcPr>
        <w:tcBorders>
          <w:top w:val="none" w:sz="0" w:space="0" w:color="auto"/>
          <w:left w:val="single" w:sz="4" w:space="0" w:color="4472C4" w:themeColor="accent5"/>
          <w:bottom w:val="none" w:sz="0" w:space="0" w:color="auto"/>
          <w:right w:val="none" w:sz="0" w:space="0" w:color="auto"/>
        </w:tcBorders>
        <w:shd w:val="clear" w:color="FFFFFF" w:fill="auto"/>
      </w:tcPr>
    </w:tblStylePr>
    <w:tblStylePr w:type="band1Vert">
      <w:tblPr/>
      <w:tcPr>
        <w:shd w:val="clear" w:color="FFFFFF" w:fill="D8E2F3" w:themeFill="accent5" w:themeFillTint="34"/>
      </w:tcPr>
    </w:tblStylePr>
    <w:tblStylePr w:type="band1Horz">
      <w:rPr>
        <w:color w:val="254175" w:themeColor="accent5" w:themeShade="95"/>
        <w:sz w:val="22"/>
      </w:rPr>
      <w:tblPr/>
      <w:tcPr>
        <w:shd w:val="clear" w:color="FFFFFF" w:fill="D8E2F3" w:themeFill="accent5" w:themeFillTint="34"/>
      </w:tcPr>
    </w:tblStylePr>
    <w:tblStylePr w:type="band2Horz">
      <w:rPr>
        <w:color w:val="254175" w:themeColor="accent5" w:themeShade="95"/>
        <w:sz w:val="22"/>
      </w:rPr>
    </w:tblStylePr>
  </w:style>
  <w:style w:type="table" w:customStyle="1" w:styleId="GridTable7Colorful-Accent6">
    <w:name w:val="Grid Table 7 Colorful - Accent 6"/>
    <w:basedOn w:val="Standardowy"/>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b/>
        <w:color w:val="416429" w:themeColor="accent6" w:themeShade="95"/>
        <w:sz w:val="22"/>
      </w:rPr>
      <w:tblPr/>
      <w:tcPr>
        <w:tcBorders>
          <w:top w:val="none" w:sz="0" w:space="0" w:color="auto"/>
          <w:left w:val="none" w:sz="0" w:space="0" w:color="auto"/>
          <w:bottom w:val="single" w:sz="4" w:space="0" w:color="70AD47" w:themeColor="accent6"/>
          <w:right w:val="none" w:sz="0" w:space="0" w:color="auto"/>
        </w:tcBorders>
        <w:shd w:val="clear" w:color="FFFFFF" w:fill="FFFFFF" w:themeFill="light1"/>
      </w:tcPr>
    </w:tblStylePr>
    <w:tblStylePr w:type="lastRow">
      <w:rPr>
        <w:b/>
        <w:color w:val="416429" w:themeColor="accent6" w:themeShade="95"/>
        <w:sz w:val="22"/>
      </w:rPr>
      <w:tblPr/>
      <w:tcPr>
        <w:tcBorders>
          <w:top w:val="single" w:sz="4" w:space="0" w:color="70AD47" w:themeColor="accent6"/>
          <w:left w:val="none" w:sz="0" w:space="0" w:color="auto"/>
          <w:bottom w:val="none" w:sz="0" w:space="0" w:color="auto"/>
          <w:right w:val="none" w:sz="0" w:space="0" w:color="auto"/>
        </w:tcBorders>
        <w:shd w:val="clear" w:color="FFFFFF" w:fill="FFFFFF" w:themeFill="light1"/>
      </w:tcPr>
    </w:tblStylePr>
    <w:tblStylePr w:type="firstCol">
      <w:pPr>
        <w:jc w:val="right"/>
      </w:pPr>
      <w:rPr>
        <w:i/>
        <w:color w:val="416429" w:themeColor="accent6" w:themeShade="95"/>
        <w:sz w:val="22"/>
      </w:rPr>
      <w:tblPr/>
      <w:tcPr>
        <w:tcBorders>
          <w:top w:val="none" w:sz="0" w:space="0" w:color="auto"/>
          <w:left w:val="none" w:sz="0" w:space="0" w:color="auto"/>
          <w:bottom w:val="none" w:sz="0" w:space="0" w:color="auto"/>
          <w:right w:val="single" w:sz="4" w:space="0" w:color="70AD47" w:themeColor="accent6"/>
        </w:tcBorders>
        <w:shd w:val="clear" w:color="FFFFFF" w:fill="auto"/>
      </w:tcPr>
    </w:tblStylePr>
    <w:tblStylePr w:type="lastCol">
      <w:rPr>
        <w:i/>
        <w:color w:val="416429" w:themeColor="accent6" w:themeShade="95"/>
        <w:sz w:val="22"/>
      </w:rPr>
      <w:tblPr/>
      <w:tcPr>
        <w:tcBorders>
          <w:top w:val="none" w:sz="0" w:space="0" w:color="auto"/>
          <w:left w:val="single" w:sz="4" w:space="0" w:color="70AD47" w:themeColor="accent6"/>
          <w:bottom w:val="none" w:sz="0" w:space="0" w:color="auto"/>
          <w:right w:val="none" w:sz="0" w:space="0" w:color="auto"/>
        </w:tcBorders>
        <w:shd w:val="clear" w:color="FFFFFF" w:fill="auto"/>
      </w:tcPr>
    </w:tblStylePr>
    <w:tblStylePr w:type="band1Vert">
      <w:tblPr/>
      <w:tcPr>
        <w:shd w:val="clear" w:color="FFFFFF" w:fill="E1EFD8" w:themeFill="accent6" w:themeFillTint="34"/>
      </w:tcPr>
    </w:tblStylePr>
    <w:tblStylePr w:type="band1Horz">
      <w:rPr>
        <w:color w:val="416429" w:themeColor="accent6" w:themeShade="95"/>
        <w:sz w:val="22"/>
      </w:rPr>
      <w:tblPr/>
      <w:tcPr>
        <w:shd w:val="clear" w:color="FFFFFF" w:fill="E1EFD8" w:themeFill="accent6" w:themeFillTint="34"/>
      </w:tcPr>
    </w:tblStylePr>
    <w:tblStylePr w:type="band2Horz">
      <w:rPr>
        <w:color w:val="416429" w:themeColor="accent6" w:themeShade="95"/>
        <w:sz w:val="22"/>
      </w:rPr>
    </w:tblStylePr>
  </w:style>
  <w:style w:type="table" w:styleId="Tabelalisty1jasna">
    <w:name w:val="List Table 1 Light"/>
    <w:basedOn w:val="Standardowy"/>
    <w:uiPriority w:val="99"/>
    <w:tblPr>
      <w:tblStyleRowBandSize w:val="1"/>
      <w:tblStyleColBandSize w:val="1"/>
    </w:tblPr>
    <w:tblStylePr w:type="firstRow">
      <w:rPr>
        <w:b/>
      </w:rPr>
      <w:tblPr/>
      <w:tcPr>
        <w:tcBorders>
          <w:top w:val="none" w:sz="4" w:space="0" w:color="000000"/>
          <w:left w:val="none" w:sz="4" w:space="0" w:color="000000"/>
          <w:bottom w:val="single" w:sz="4" w:space="0" w:color="000000" w:themeColor="text1"/>
          <w:right w:val="none" w:sz="4" w:space="0" w:color="000000"/>
        </w:tcBorders>
      </w:tcPr>
    </w:tblStylePr>
    <w:tblStylePr w:type="lastRow">
      <w:rPr>
        <w:b/>
      </w:rPr>
      <w:tblPr/>
      <w:tcPr>
        <w:tcBorders>
          <w:top w:val="single" w:sz="4" w:space="0" w:color="000000" w:themeColor="text1"/>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Standardowy"/>
    <w:uiPriority w:val="99"/>
    <w:tblPr>
      <w:tblStyleRowBandSize w:val="1"/>
      <w:tblStyleColBandSize w:val="1"/>
    </w:tblPr>
    <w:tblStylePr w:type="firstRow">
      <w:rPr>
        <w:b/>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FFFFFF" w:fill="D5E5F4" w:themeFill="accent1" w:themeFillTint="40"/>
      </w:tcPr>
    </w:tblStylePr>
    <w:tblStylePr w:type="band1Horz">
      <w:tblPr/>
      <w:tcPr>
        <w:shd w:val="clear" w:color="FFFFFF" w:fill="D5E5F4" w:themeFill="accent1" w:themeFillTint="40"/>
      </w:tcPr>
    </w:tblStylePr>
  </w:style>
  <w:style w:type="table" w:customStyle="1" w:styleId="ListTable1Light-Accent2">
    <w:name w:val="List Table 1 Light - Accent 2"/>
    <w:basedOn w:val="Standardowy"/>
    <w:uiPriority w:val="99"/>
    <w:tblPr>
      <w:tblStyleRowBandSize w:val="1"/>
      <w:tblStyleColBandSize w:val="1"/>
    </w:tblPr>
    <w:tblStylePr w:type="firstRow">
      <w:rPr>
        <w:b/>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
    <w:name w:val="List Table 1 Light - Accent 3"/>
    <w:basedOn w:val="Standardowy"/>
    <w:uiPriority w:val="99"/>
    <w:tblPr>
      <w:tblStyleRowBandSize w:val="1"/>
      <w:tblStyleColBandSize w:val="1"/>
    </w:tblPr>
    <w:tblStylePr w:type="firstRow">
      <w:rPr>
        <w:b/>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
    <w:name w:val="List Table 1 Light - Accent 4"/>
    <w:basedOn w:val="Standardowy"/>
    <w:uiPriority w:val="99"/>
    <w:tblPr>
      <w:tblStyleRowBandSize w:val="1"/>
      <w:tblStyleColBandSize w:val="1"/>
    </w:tblPr>
    <w:tblStylePr w:type="firstRow">
      <w:rPr>
        <w:b/>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
    <w:name w:val="List Table 1 Light - Accent 5"/>
    <w:basedOn w:val="Standardowy"/>
    <w:uiPriority w:val="99"/>
    <w:tblPr>
      <w:tblStyleRowBandSize w:val="1"/>
      <w:tblStyleColBandSize w:val="1"/>
    </w:tblPr>
    <w:tblStylePr w:type="firstRow">
      <w:rPr>
        <w:b/>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FFFFFF" w:fill="CFDBF0" w:themeFill="accent5" w:themeFillTint="40"/>
      </w:tcPr>
    </w:tblStylePr>
    <w:tblStylePr w:type="band1Horz">
      <w:tblPr/>
      <w:tcPr>
        <w:shd w:val="clear" w:color="FFFFFF" w:fill="CFDBF0" w:themeFill="accent5" w:themeFillTint="40"/>
      </w:tcPr>
    </w:tblStylePr>
  </w:style>
  <w:style w:type="table" w:customStyle="1" w:styleId="ListTable1Light-Accent6">
    <w:name w:val="List Table 1 Light - Accent 6"/>
    <w:basedOn w:val="Standardowy"/>
    <w:uiPriority w:val="99"/>
    <w:tblPr>
      <w:tblStyleRowBandSize w:val="1"/>
      <w:tblStyleColBandSize w:val="1"/>
    </w:tblPr>
    <w:tblStylePr w:type="firstRow">
      <w:rPr>
        <w:b/>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styleId="Tabelalisty2">
    <w:name w:val="List Table 2"/>
    <w:basedOn w:val="Standardowy"/>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b/>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lastRow">
      <w:rPr>
        <w:b/>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firstCol">
      <w:rPr>
        <w:b/>
        <w:sz w:val="22"/>
      </w:rPr>
    </w:tblStylePr>
    <w:tblStylePr w:type="lastCol">
      <w:rPr>
        <w:b/>
        <w:sz w:val="22"/>
      </w:rPr>
    </w:tblStylePr>
    <w:tblStylePr w:type="band1Vert">
      <w:rPr>
        <w:sz w:val="22"/>
      </w:rPr>
      <w:tblPr/>
      <w:tcPr>
        <w:shd w:val="clear" w:color="FFFFFF" w:fill="BFBFBF" w:themeFill="text1" w:themeFillTint="40"/>
      </w:tcPr>
    </w:tblStylePr>
    <w:tblStylePr w:type="band1Horz">
      <w:rPr>
        <w:sz w:val="22"/>
      </w:rPr>
      <w:tblPr/>
      <w:tcPr>
        <w:shd w:val="clear" w:color="FFFFFF" w:fill="BFBFBF" w:themeFill="text1" w:themeFillTint="40"/>
      </w:tcPr>
    </w:tblStylePr>
  </w:style>
  <w:style w:type="table" w:customStyle="1" w:styleId="ListTable2-Accent1">
    <w:name w:val="List Table 2 - Accent 1"/>
    <w:basedOn w:val="Standardowy"/>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b/>
        <w:sz w:val="22"/>
      </w:rPr>
      <w:tblPr/>
      <w:tcPr>
        <w:tcBorders>
          <w:top w:val="single" w:sz="4" w:space="0" w:color="5B9BD5" w:themeColor="accent1"/>
          <w:left w:val="none" w:sz="4" w:space="0" w:color="000000"/>
          <w:bottom w:val="single" w:sz="4" w:space="0" w:color="5B9BD5" w:themeColor="accent1"/>
          <w:right w:val="none" w:sz="4" w:space="0" w:color="000000"/>
        </w:tcBorders>
      </w:tcPr>
    </w:tblStylePr>
    <w:tblStylePr w:type="lastRow">
      <w:rPr>
        <w:b/>
        <w:sz w:val="22"/>
      </w:rPr>
      <w:tblPr/>
      <w:tcPr>
        <w:tcBorders>
          <w:top w:val="single" w:sz="4" w:space="0" w:color="5B9BD5" w:themeColor="accent1"/>
          <w:left w:val="none" w:sz="4" w:space="0" w:color="000000"/>
          <w:bottom w:val="single" w:sz="4" w:space="0" w:color="5B9BD5" w:themeColor="accent1"/>
          <w:right w:val="none" w:sz="4" w:space="0" w:color="000000"/>
        </w:tcBorders>
      </w:tcPr>
    </w:tblStylePr>
    <w:tblStylePr w:type="firstCol">
      <w:rPr>
        <w:b/>
        <w:sz w:val="22"/>
      </w:rPr>
    </w:tblStylePr>
    <w:tblStylePr w:type="lastCol">
      <w:rPr>
        <w:b/>
        <w:sz w:val="22"/>
      </w:rPr>
    </w:tblStylePr>
    <w:tblStylePr w:type="band1Vert">
      <w:rPr>
        <w:sz w:val="22"/>
      </w:rPr>
      <w:tblPr/>
      <w:tcPr>
        <w:shd w:val="clear" w:color="FFFFFF" w:fill="D5E5F4" w:themeFill="accent1" w:themeFillTint="40"/>
      </w:tcPr>
    </w:tblStylePr>
    <w:tblStylePr w:type="band1Horz">
      <w:rPr>
        <w:sz w:val="22"/>
      </w:rPr>
      <w:tblPr/>
      <w:tcPr>
        <w:shd w:val="clear" w:color="FFFFFF" w:fill="D5E5F4" w:themeFill="accent1" w:themeFillTint="40"/>
      </w:tcPr>
    </w:tblStylePr>
  </w:style>
  <w:style w:type="table" w:customStyle="1" w:styleId="ListTable2-Accent2">
    <w:name w:val="List Table 2 - Accent 2"/>
    <w:basedOn w:val="Standardowy"/>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b/>
        <w:sz w:val="22"/>
      </w:rPr>
      <w:tblPr/>
      <w:tcPr>
        <w:tcBorders>
          <w:top w:val="single" w:sz="4" w:space="0" w:color="ED7D31" w:themeColor="accent2"/>
          <w:left w:val="none" w:sz="4" w:space="0" w:color="000000"/>
          <w:bottom w:val="single" w:sz="4" w:space="0" w:color="ED7D31" w:themeColor="accent2"/>
          <w:right w:val="none" w:sz="4" w:space="0" w:color="000000"/>
        </w:tcBorders>
      </w:tcPr>
    </w:tblStylePr>
    <w:tblStylePr w:type="lastRow">
      <w:rPr>
        <w:b/>
        <w:sz w:val="22"/>
      </w:rPr>
      <w:tblPr/>
      <w:tcPr>
        <w:tcBorders>
          <w:top w:val="single" w:sz="4" w:space="0" w:color="ED7D31" w:themeColor="accent2"/>
          <w:left w:val="none" w:sz="4" w:space="0" w:color="000000"/>
          <w:bottom w:val="single" w:sz="4" w:space="0" w:color="ED7D31" w:themeColor="accent2"/>
          <w:right w:val="none" w:sz="4" w:space="0" w:color="000000"/>
        </w:tcBorders>
      </w:tcPr>
    </w:tblStylePr>
    <w:tblStylePr w:type="firstCol">
      <w:rPr>
        <w:b/>
        <w:sz w:val="22"/>
      </w:rPr>
    </w:tblStylePr>
    <w:tblStylePr w:type="lastCol">
      <w:rPr>
        <w:b/>
        <w:sz w:val="22"/>
      </w:rPr>
    </w:tblStylePr>
    <w:tblStylePr w:type="band1Vert">
      <w:rPr>
        <w:sz w:val="22"/>
      </w:rPr>
      <w:tblPr/>
      <w:tcPr>
        <w:shd w:val="clear" w:color="FFFFFF" w:fill="FADECB" w:themeFill="accent2" w:themeFillTint="40"/>
      </w:tcPr>
    </w:tblStylePr>
    <w:tblStylePr w:type="band1Horz">
      <w:rPr>
        <w:sz w:val="22"/>
      </w:rPr>
      <w:tblPr/>
      <w:tcPr>
        <w:shd w:val="clear" w:color="FFFFFF" w:fill="FADECB" w:themeFill="accent2" w:themeFillTint="40"/>
      </w:tcPr>
    </w:tblStylePr>
  </w:style>
  <w:style w:type="table" w:customStyle="1" w:styleId="ListTable2-Accent3">
    <w:name w:val="List Table 2 - Accent 3"/>
    <w:basedOn w:val="Standardowy"/>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b/>
        <w:sz w:val="22"/>
      </w:rPr>
      <w:tblPr/>
      <w:tcPr>
        <w:tcBorders>
          <w:top w:val="single" w:sz="4" w:space="0" w:color="A5A5A5" w:themeColor="accent3"/>
          <w:left w:val="none" w:sz="4" w:space="0" w:color="000000"/>
          <w:bottom w:val="single" w:sz="4" w:space="0" w:color="A5A5A5" w:themeColor="accent3"/>
          <w:right w:val="none" w:sz="4" w:space="0" w:color="000000"/>
        </w:tcBorders>
      </w:tcPr>
    </w:tblStylePr>
    <w:tblStylePr w:type="lastRow">
      <w:rPr>
        <w:b/>
        <w:sz w:val="22"/>
      </w:rPr>
      <w:tblPr/>
      <w:tcPr>
        <w:tcBorders>
          <w:top w:val="single" w:sz="4" w:space="0" w:color="A5A5A5" w:themeColor="accent3"/>
          <w:left w:val="none" w:sz="4" w:space="0" w:color="000000"/>
          <w:bottom w:val="single" w:sz="4" w:space="0" w:color="A5A5A5" w:themeColor="accent3"/>
          <w:right w:val="none" w:sz="4" w:space="0" w:color="000000"/>
        </w:tcBorders>
      </w:tcPr>
    </w:tblStylePr>
    <w:tblStylePr w:type="firstCol">
      <w:rPr>
        <w:b/>
        <w:sz w:val="22"/>
      </w:rPr>
    </w:tblStylePr>
    <w:tblStylePr w:type="lastCol">
      <w:rPr>
        <w:b/>
        <w:sz w:val="22"/>
      </w:rPr>
    </w:tblStylePr>
    <w:tblStylePr w:type="band1Vert">
      <w:rPr>
        <w:sz w:val="22"/>
      </w:rPr>
      <w:tblPr/>
      <w:tcPr>
        <w:shd w:val="clear" w:color="FFFFFF" w:fill="E8E8E8" w:themeFill="accent3" w:themeFillTint="40"/>
      </w:tcPr>
    </w:tblStylePr>
    <w:tblStylePr w:type="band1Horz">
      <w:rPr>
        <w:sz w:val="22"/>
      </w:rPr>
      <w:tblPr/>
      <w:tcPr>
        <w:shd w:val="clear" w:color="FFFFFF" w:fill="E8E8E8" w:themeFill="accent3" w:themeFillTint="40"/>
      </w:tcPr>
    </w:tblStylePr>
  </w:style>
  <w:style w:type="table" w:customStyle="1" w:styleId="ListTable2-Accent4">
    <w:name w:val="List Table 2 - Accent 4"/>
    <w:basedOn w:val="Standardowy"/>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b/>
        <w:sz w:val="22"/>
      </w:rPr>
      <w:tblPr/>
      <w:tcPr>
        <w:tcBorders>
          <w:top w:val="single" w:sz="4" w:space="0" w:color="FFC000" w:themeColor="accent4"/>
          <w:left w:val="none" w:sz="4" w:space="0" w:color="000000"/>
          <w:bottom w:val="single" w:sz="4" w:space="0" w:color="FFC000" w:themeColor="accent4"/>
          <w:right w:val="none" w:sz="4" w:space="0" w:color="000000"/>
        </w:tcBorders>
      </w:tcPr>
    </w:tblStylePr>
    <w:tblStylePr w:type="lastRow">
      <w:rPr>
        <w:b/>
        <w:sz w:val="22"/>
      </w:rPr>
      <w:tblPr/>
      <w:tcPr>
        <w:tcBorders>
          <w:top w:val="single" w:sz="4" w:space="0" w:color="FFC000" w:themeColor="accent4"/>
          <w:left w:val="none" w:sz="4" w:space="0" w:color="000000"/>
          <w:bottom w:val="single" w:sz="4" w:space="0" w:color="FFC000" w:themeColor="accent4"/>
          <w:right w:val="none" w:sz="4" w:space="0" w:color="000000"/>
        </w:tcBorders>
      </w:tcPr>
    </w:tblStylePr>
    <w:tblStylePr w:type="firstCol">
      <w:rPr>
        <w:b/>
        <w:sz w:val="22"/>
      </w:rPr>
    </w:tblStylePr>
    <w:tblStylePr w:type="lastCol">
      <w:rPr>
        <w:b/>
        <w:sz w:val="22"/>
      </w:rPr>
    </w:tblStylePr>
    <w:tblStylePr w:type="band1Vert">
      <w:rPr>
        <w:sz w:val="22"/>
      </w:rPr>
      <w:tblPr/>
      <w:tcPr>
        <w:shd w:val="clear" w:color="FFFFFF" w:fill="FFEFBF" w:themeFill="accent4" w:themeFillTint="40"/>
      </w:tcPr>
    </w:tblStylePr>
    <w:tblStylePr w:type="band1Horz">
      <w:rPr>
        <w:sz w:val="22"/>
      </w:rPr>
      <w:tblPr/>
      <w:tcPr>
        <w:shd w:val="clear" w:color="FFFFFF" w:fill="FFEFBF" w:themeFill="accent4" w:themeFillTint="40"/>
      </w:tcPr>
    </w:tblStylePr>
  </w:style>
  <w:style w:type="table" w:customStyle="1" w:styleId="ListTable2-Accent5">
    <w:name w:val="List Table 2 - Accent 5"/>
    <w:basedOn w:val="Standardowy"/>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b/>
        <w:sz w:val="22"/>
      </w:rPr>
      <w:tblPr/>
      <w:tcPr>
        <w:tcBorders>
          <w:top w:val="single" w:sz="4" w:space="0" w:color="4472C4" w:themeColor="accent5"/>
          <w:left w:val="none" w:sz="4" w:space="0" w:color="000000"/>
          <w:bottom w:val="single" w:sz="4" w:space="0" w:color="4472C4" w:themeColor="accent5"/>
          <w:right w:val="none" w:sz="4" w:space="0" w:color="000000"/>
        </w:tcBorders>
      </w:tcPr>
    </w:tblStylePr>
    <w:tblStylePr w:type="lastRow">
      <w:rPr>
        <w:b/>
        <w:sz w:val="22"/>
      </w:rPr>
      <w:tblPr/>
      <w:tcPr>
        <w:tcBorders>
          <w:top w:val="single" w:sz="4" w:space="0" w:color="4472C4" w:themeColor="accent5"/>
          <w:left w:val="none" w:sz="4" w:space="0" w:color="000000"/>
          <w:bottom w:val="single" w:sz="4" w:space="0" w:color="4472C4" w:themeColor="accent5"/>
          <w:right w:val="none" w:sz="4" w:space="0" w:color="000000"/>
        </w:tcBorders>
      </w:tcPr>
    </w:tblStylePr>
    <w:tblStylePr w:type="firstCol">
      <w:rPr>
        <w:b/>
        <w:sz w:val="22"/>
      </w:rPr>
    </w:tblStylePr>
    <w:tblStylePr w:type="lastCol">
      <w:rPr>
        <w:b/>
        <w:sz w:val="22"/>
      </w:rPr>
    </w:tblStylePr>
    <w:tblStylePr w:type="band1Vert">
      <w:rPr>
        <w:sz w:val="22"/>
      </w:rPr>
      <w:tblPr/>
      <w:tcPr>
        <w:shd w:val="clear" w:color="FFFFFF" w:fill="CFDBF0" w:themeFill="accent5" w:themeFillTint="40"/>
      </w:tcPr>
    </w:tblStylePr>
    <w:tblStylePr w:type="band1Horz">
      <w:rPr>
        <w:sz w:val="22"/>
      </w:rPr>
      <w:tblPr/>
      <w:tcPr>
        <w:shd w:val="clear" w:color="FFFFFF" w:fill="CFDBF0" w:themeFill="accent5" w:themeFillTint="40"/>
      </w:tcPr>
    </w:tblStylePr>
  </w:style>
  <w:style w:type="table" w:customStyle="1" w:styleId="ListTable2-Accent6">
    <w:name w:val="List Table 2 - Accent 6"/>
    <w:basedOn w:val="Standardowy"/>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b/>
        <w:sz w:val="22"/>
      </w:rPr>
      <w:tblPr/>
      <w:tcPr>
        <w:tcBorders>
          <w:top w:val="single" w:sz="4" w:space="0" w:color="70AD47" w:themeColor="accent6"/>
          <w:left w:val="none" w:sz="4" w:space="0" w:color="000000"/>
          <w:bottom w:val="single" w:sz="4" w:space="0" w:color="70AD47" w:themeColor="accent6"/>
          <w:right w:val="none" w:sz="4" w:space="0" w:color="000000"/>
        </w:tcBorders>
      </w:tcPr>
    </w:tblStylePr>
    <w:tblStylePr w:type="lastRow">
      <w:rPr>
        <w:b/>
        <w:sz w:val="22"/>
      </w:rPr>
      <w:tblPr/>
      <w:tcPr>
        <w:tcBorders>
          <w:top w:val="single" w:sz="4" w:space="0" w:color="70AD47" w:themeColor="accent6"/>
          <w:left w:val="none" w:sz="4" w:space="0" w:color="000000"/>
          <w:bottom w:val="single" w:sz="4" w:space="0" w:color="70AD47" w:themeColor="accent6"/>
          <w:right w:val="none" w:sz="4" w:space="0" w:color="000000"/>
        </w:tcBorders>
      </w:tcPr>
    </w:tblStylePr>
    <w:tblStylePr w:type="firstCol">
      <w:rPr>
        <w:b/>
        <w:sz w:val="22"/>
      </w:rPr>
    </w:tblStylePr>
    <w:tblStylePr w:type="lastCol">
      <w:rPr>
        <w:b/>
        <w:sz w:val="22"/>
      </w:rPr>
    </w:tblStylePr>
    <w:tblStylePr w:type="band1Vert">
      <w:rPr>
        <w:sz w:val="22"/>
      </w:rPr>
      <w:tblPr/>
      <w:tcPr>
        <w:shd w:val="clear" w:color="FFFFFF" w:fill="DAEBCF" w:themeFill="accent6" w:themeFillTint="40"/>
      </w:tcPr>
    </w:tblStylePr>
    <w:tblStylePr w:type="band1Horz">
      <w:rPr>
        <w:sz w:val="22"/>
      </w:rPr>
      <w:tblPr/>
      <w:tcPr>
        <w:shd w:val="clear" w:color="FFFFFF" w:fill="DAEBCF" w:themeFill="accent6" w:themeFillTint="40"/>
      </w:tcPr>
    </w:tblStylePr>
  </w:style>
  <w:style w:type="table" w:styleId="Tabelalisty3">
    <w:name w:val="List Table 3"/>
    <w:basedOn w:val="Standardowy"/>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sz w:val="22"/>
      </w:rPr>
      <w:tblPr/>
      <w:tcPr>
        <w:shd w:val="clear" w:color="FFFFFF" w:fill="000000" w:themeFill="text1"/>
      </w:tcPr>
    </w:tblStylePr>
    <w:tblStylePr w:type="lastRow">
      <w:rPr>
        <w:b/>
      </w:rPr>
    </w:tblStylePr>
    <w:tblStylePr w:type="firstCol">
      <w:rPr>
        <w:b/>
      </w:rPr>
    </w:tblStylePr>
    <w:tblStylePr w:type="lastCol">
      <w:rPr>
        <w:b/>
      </w:rPr>
    </w:tblStylePr>
    <w:tblStylePr w:type="band1Vert">
      <w:rPr>
        <w:sz w:val="22"/>
      </w:rPr>
      <w:tblPr/>
      <w:tcPr>
        <w:tcBorders>
          <w:left w:val="single" w:sz="4" w:space="0" w:color="000000" w:themeColor="text1"/>
          <w:right w:val="single" w:sz="4" w:space="0" w:color="000000" w:themeColor="text1"/>
        </w:tcBorders>
      </w:tcPr>
    </w:tblStylePr>
    <w:tblStylePr w:type="band1Horz">
      <w:rPr>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Standardowy"/>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sz w:val="22"/>
      </w:rPr>
      <w:tblPr/>
      <w:tcPr>
        <w:shd w:val="clear" w:color="FFFFFF" w:fill="5B9BD5" w:themeFill="accent1"/>
      </w:tcPr>
    </w:tblStylePr>
    <w:tblStylePr w:type="lastRow">
      <w:rPr>
        <w:b/>
      </w:rPr>
    </w:tblStylePr>
    <w:tblStylePr w:type="firstCol">
      <w:rPr>
        <w:b/>
      </w:rPr>
    </w:tblStylePr>
    <w:tblStylePr w:type="lastCol">
      <w:rPr>
        <w:b/>
      </w:rPr>
    </w:tblStylePr>
    <w:tblStylePr w:type="band1Vert">
      <w:rPr>
        <w:sz w:val="22"/>
      </w:rPr>
      <w:tblPr/>
      <w:tcPr>
        <w:tcBorders>
          <w:left w:val="single" w:sz="4" w:space="0" w:color="5B9BD5" w:themeColor="accent1"/>
          <w:right w:val="single" w:sz="4" w:space="0" w:color="5B9BD5" w:themeColor="accent1"/>
        </w:tcBorders>
      </w:tcPr>
    </w:tblStylePr>
    <w:tblStylePr w:type="band1Horz">
      <w:rPr>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Standardowy"/>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b/>
        <w:sz w:val="22"/>
      </w:rPr>
      <w:tblPr/>
      <w:tcPr>
        <w:shd w:val="clear" w:color="FFFFFF" w:fill="F4B184" w:themeFill="accent2" w:themeFillTint="97"/>
      </w:tcPr>
    </w:tblStylePr>
    <w:tblStylePr w:type="lastRow">
      <w:rPr>
        <w:b/>
      </w:rPr>
    </w:tblStylePr>
    <w:tblStylePr w:type="firstCol">
      <w:rPr>
        <w:b/>
      </w:rPr>
    </w:tblStylePr>
    <w:tblStylePr w:type="lastCol">
      <w:rPr>
        <w:b/>
      </w:rPr>
    </w:tblStylePr>
    <w:tblStylePr w:type="band1Vert">
      <w:rPr>
        <w:sz w:val="22"/>
      </w:rPr>
      <w:tblPr/>
      <w:tcPr>
        <w:tcBorders>
          <w:left w:val="single" w:sz="4" w:space="0" w:color="ED7D31" w:themeColor="accent2"/>
          <w:right w:val="single" w:sz="4" w:space="0" w:color="ED7D31" w:themeColor="accent2"/>
        </w:tcBorders>
      </w:tcPr>
    </w:tblStylePr>
    <w:tblStylePr w:type="band1Horz">
      <w:rPr>
        <w:sz w:val="22"/>
      </w:rPr>
      <w:tblPr/>
      <w:tcPr>
        <w:tcBorders>
          <w:top w:val="single" w:sz="4" w:space="0" w:color="ED7D31" w:themeColor="accent2"/>
          <w:bottom w:val="single" w:sz="4" w:space="0" w:color="ED7D31" w:themeColor="accent2"/>
        </w:tcBorders>
      </w:tcPr>
    </w:tblStylePr>
  </w:style>
  <w:style w:type="table" w:customStyle="1" w:styleId="ListTable3-Accent3">
    <w:name w:val="List Table 3 - Accent 3"/>
    <w:basedOn w:val="Standardowy"/>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b/>
        <w:sz w:val="22"/>
      </w:rPr>
      <w:tblPr/>
      <w:tcPr>
        <w:shd w:val="clear" w:color="FFFFFF" w:fill="C9C9C9" w:themeFill="accent3" w:themeFillTint="98"/>
      </w:tcPr>
    </w:tblStylePr>
    <w:tblStylePr w:type="lastRow">
      <w:rPr>
        <w:b/>
      </w:rPr>
    </w:tblStylePr>
    <w:tblStylePr w:type="firstCol">
      <w:rPr>
        <w:b/>
      </w:rPr>
    </w:tblStylePr>
    <w:tblStylePr w:type="lastCol">
      <w:rPr>
        <w:b/>
      </w:rPr>
    </w:tblStylePr>
    <w:tblStylePr w:type="band1Vert">
      <w:rPr>
        <w:sz w:val="22"/>
      </w:rPr>
      <w:tblPr/>
      <w:tcPr>
        <w:tcBorders>
          <w:left w:val="single" w:sz="4" w:space="0" w:color="A5A5A5" w:themeColor="accent3"/>
          <w:right w:val="single" w:sz="4" w:space="0" w:color="A5A5A5" w:themeColor="accent3"/>
        </w:tcBorders>
      </w:tcPr>
    </w:tblStylePr>
    <w:tblStylePr w:type="band1Horz">
      <w:rPr>
        <w:sz w:val="22"/>
      </w:rPr>
      <w:tblPr/>
      <w:tcPr>
        <w:tcBorders>
          <w:top w:val="single" w:sz="4" w:space="0" w:color="A5A5A5" w:themeColor="accent3"/>
          <w:bottom w:val="single" w:sz="4" w:space="0" w:color="A5A5A5" w:themeColor="accent3"/>
        </w:tcBorders>
      </w:tcPr>
    </w:tblStylePr>
  </w:style>
  <w:style w:type="table" w:customStyle="1" w:styleId="ListTable3-Accent4">
    <w:name w:val="List Table 3 - Accent 4"/>
    <w:basedOn w:val="Standardowy"/>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b/>
        <w:sz w:val="22"/>
      </w:rPr>
      <w:tblPr/>
      <w:tcPr>
        <w:shd w:val="clear" w:color="FFFFFF" w:fill="FFD865" w:themeFill="accent4" w:themeFillTint="9A"/>
      </w:tcPr>
    </w:tblStylePr>
    <w:tblStylePr w:type="lastRow">
      <w:rPr>
        <w:b/>
      </w:rPr>
    </w:tblStylePr>
    <w:tblStylePr w:type="firstCol">
      <w:rPr>
        <w:b/>
      </w:rPr>
    </w:tblStylePr>
    <w:tblStylePr w:type="lastCol">
      <w:rPr>
        <w:b/>
      </w:rPr>
    </w:tblStylePr>
    <w:tblStylePr w:type="band1Vert">
      <w:rPr>
        <w:sz w:val="22"/>
      </w:rPr>
      <w:tblPr/>
      <w:tcPr>
        <w:tcBorders>
          <w:left w:val="single" w:sz="4" w:space="0" w:color="FFC000" w:themeColor="accent4"/>
          <w:right w:val="single" w:sz="4" w:space="0" w:color="FFC000" w:themeColor="accent4"/>
        </w:tcBorders>
      </w:tcPr>
    </w:tblStylePr>
    <w:tblStylePr w:type="band1Horz">
      <w:rPr>
        <w:sz w:val="22"/>
      </w:rPr>
      <w:tblPr/>
      <w:tcPr>
        <w:tcBorders>
          <w:top w:val="single" w:sz="4" w:space="0" w:color="FFC000" w:themeColor="accent4"/>
          <w:bottom w:val="single" w:sz="4" w:space="0" w:color="FFC000" w:themeColor="accent4"/>
        </w:tcBorders>
      </w:tcPr>
    </w:tblStylePr>
  </w:style>
  <w:style w:type="table" w:customStyle="1" w:styleId="ListTable3-Accent5">
    <w:name w:val="List Table 3 - Accent 5"/>
    <w:basedOn w:val="Standardowy"/>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b/>
        <w:sz w:val="22"/>
      </w:rPr>
      <w:tblPr/>
      <w:tcPr>
        <w:shd w:val="clear" w:color="FFFFFF" w:fill="8DA9DB" w:themeFill="accent5" w:themeFillTint="9A"/>
      </w:tcPr>
    </w:tblStylePr>
    <w:tblStylePr w:type="lastRow">
      <w:rPr>
        <w:b/>
      </w:rPr>
    </w:tblStylePr>
    <w:tblStylePr w:type="firstCol">
      <w:rPr>
        <w:b/>
      </w:rPr>
    </w:tblStylePr>
    <w:tblStylePr w:type="lastCol">
      <w:rPr>
        <w:b/>
      </w:rPr>
    </w:tblStylePr>
    <w:tblStylePr w:type="band1Vert">
      <w:rPr>
        <w:sz w:val="22"/>
      </w:rPr>
      <w:tblPr/>
      <w:tcPr>
        <w:tcBorders>
          <w:left w:val="single" w:sz="4" w:space="0" w:color="4472C4" w:themeColor="accent5"/>
          <w:right w:val="single" w:sz="4" w:space="0" w:color="4472C4" w:themeColor="accent5"/>
        </w:tcBorders>
      </w:tcPr>
    </w:tblStylePr>
    <w:tblStylePr w:type="band1Horz">
      <w:rPr>
        <w:sz w:val="22"/>
      </w:rPr>
      <w:tblPr/>
      <w:tcPr>
        <w:tcBorders>
          <w:top w:val="single" w:sz="4" w:space="0" w:color="4472C4" w:themeColor="accent5"/>
          <w:bottom w:val="single" w:sz="4" w:space="0" w:color="4472C4" w:themeColor="accent5"/>
        </w:tcBorders>
      </w:tcPr>
    </w:tblStylePr>
  </w:style>
  <w:style w:type="table" w:customStyle="1" w:styleId="ListTable3-Accent6">
    <w:name w:val="List Table 3 - Accent 6"/>
    <w:basedOn w:val="Standardowy"/>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b/>
        <w:sz w:val="22"/>
      </w:rPr>
      <w:tblPr/>
      <w:tcPr>
        <w:shd w:val="clear" w:color="FFFFFF" w:fill="A9D08E" w:themeFill="accent6" w:themeFillTint="98"/>
      </w:tcPr>
    </w:tblStylePr>
    <w:tblStylePr w:type="lastRow">
      <w:rPr>
        <w:b/>
      </w:rPr>
    </w:tblStylePr>
    <w:tblStylePr w:type="firstCol">
      <w:rPr>
        <w:b/>
      </w:rPr>
    </w:tblStylePr>
    <w:tblStylePr w:type="lastCol">
      <w:rPr>
        <w:b/>
      </w:rPr>
    </w:tblStylePr>
    <w:tblStylePr w:type="band1Vert">
      <w:rPr>
        <w:sz w:val="22"/>
      </w:rPr>
      <w:tblPr/>
      <w:tcPr>
        <w:tcBorders>
          <w:left w:val="single" w:sz="4" w:space="0" w:color="70AD47" w:themeColor="accent6"/>
          <w:right w:val="single" w:sz="4" w:space="0" w:color="70AD47" w:themeColor="accent6"/>
        </w:tcBorders>
      </w:tcPr>
    </w:tblStylePr>
    <w:tblStylePr w:type="band1Horz">
      <w:rPr>
        <w:sz w:val="22"/>
      </w:rPr>
      <w:tblPr/>
      <w:tcPr>
        <w:tcBorders>
          <w:top w:val="single" w:sz="4" w:space="0" w:color="70AD47" w:themeColor="accent6"/>
          <w:bottom w:val="single" w:sz="4" w:space="0" w:color="70AD47" w:themeColor="accent6"/>
        </w:tcBorders>
      </w:tcPr>
    </w:tblStylePr>
  </w:style>
  <w:style w:type="table" w:styleId="Tabelalisty4">
    <w:name w:val="List Table 4"/>
    <w:basedOn w:val="Standardowy"/>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b/>
        <w:sz w:val="22"/>
      </w:rPr>
      <w:tblPr/>
      <w:tcPr>
        <w:shd w:val="clear" w:color="FFFFFF" w:fill="000000" w:themeFill="text1"/>
      </w:tcPr>
    </w:tblStylePr>
    <w:tblStylePr w:type="lastRow">
      <w:rPr>
        <w:b/>
      </w:rPr>
    </w:tblStylePr>
    <w:tblStylePr w:type="firstCol">
      <w:rPr>
        <w:b/>
      </w:rPr>
    </w:tblStylePr>
    <w:tblStylePr w:type="lastCol">
      <w:rPr>
        <w:b/>
      </w:rPr>
    </w:tblStylePr>
    <w:tblStylePr w:type="band1Vert">
      <w:rPr>
        <w:sz w:val="22"/>
      </w:rPr>
      <w:tblPr/>
      <w:tcPr>
        <w:shd w:val="clear" w:color="FFFFFF" w:fill="BFBFBF" w:themeFill="text1" w:themeFillTint="40"/>
      </w:tcPr>
    </w:tblStylePr>
    <w:tblStylePr w:type="band1Horz">
      <w:rPr>
        <w:sz w:val="22"/>
      </w:rPr>
      <w:tblPr/>
      <w:tcPr>
        <w:shd w:val="clear" w:color="FFFFFF" w:fill="BFBFBF" w:themeFill="text1" w:themeFillTint="40"/>
      </w:tcPr>
    </w:tblStylePr>
  </w:style>
  <w:style w:type="table" w:customStyle="1" w:styleId="ListTable4-Accent1">
    <w:name w:val="List Table 4 - Accent 1"/>
    <w:basedOn w:val="Standardowy"/>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b/>
        <w:sz w:val="22"/>
      </w:rPr>
      <w:tblPr/>
      <w:tcPr>
        <w:shd w:val="clear" w:color="FFFFFF" w:fill="5B9BD5" w:themeFill="accent1"/>
      </w:tcPr>
    </w:tblStylePr>
    <w:tblStylePr w:type="lastRow">
      <w:rPr>
        <w:b/>
      </w:rPr>
    </w:tblStylePr>
    <w:tblStylePr w:type="firstCol">
      <w:rPr>
        <w:b/>
      </w:rPr>
    </w:tblStylePr>
    <w:tblStylePr w:type="lastCol">
      <w:rPr>
        <w:b/>
      </w:rPr>
    </w:tblStylePr>
    <w:tblStylePr w:type="band1Vert">
      <w:rPr>
        <w:sz w:val="22"/>
      </w:rPr>
      <w:tblPr/>
      <w:tcPr>
        <w:shd w:val="clear" w:color="FFFFFF" w:fill="D5E5F4" w:themeFill="accent1" w:themeFillTint="40"/>
      </w:tcPr>
    </w:tblStylePr>
    <w:tblStylePr w:type="band1Horz">
      <w:rPr>
        <w:sz w:val="22"/>
      </w:rPr>
      <w:tblPr/>
      <w:tcPr>
        <w:shd w:val="clear" w:color="FFFFFF" w:fill="D5E5F4" w:themeFill="accent1" w:themeFillTint="40"/>
      </w:tcPr>
    </w:tblStylePr>
  </w:style>
  <w:style w:type="table" w:customStyle="1" w:styleId="ListTable4-Accent2">
    <w:name w:val="List Table 4 - Accent 2"/>
    <w:basedOn w:val="Standardowy"/>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b/>
        <w:sz w:val="22"/>
      </w:rPr>
      <w:tblPr/>
      <w:tcPr>
        <w:shd w:val="clear" w:color="FFFFFF" w:fill="ED7D31" w:themeFill="accent2"/>
      </w:tcPr>
    </w:tblStylePr>
    <w:tblStylePr w:type="lastRow">
      <w:rPr>
        <w:b/>
      </w:rPr>
    </w:tblStylePr>
    <w:tblStylePr w:type="firstCol">
      <w:rPr>
        <w:b/>
      </w:rPr>
    </w:tblStylePr>
    <w:tblStylePr w:type="lastCol">
      <w:rPr>
        <w:b/>
      </w:rPr>
    </w:tblStylePr>
    <w:tblStylePr w:type="band1Vert">
      <w:rPr>
        <w:sz w:val="22"/>
      </w:rPr>
      <w:tblPr/>
      <w:tcPr>
        <w:shd w:val="clear" w:color="FFFFFF" w:fill="FADECB" w:themeFill="accent2" w:themeFillTint="40"/>
      </w:tcPr>
    </w:tblStylePr>
    <w:tblStylePr w:type="band1Horz">
      <w:rPr>
        <w:sz w:val="22"/>
      </w:rPr>
      <w:tblPr/>
      <w:tcPr>
        <w:shd w:val="clear" w:color="FFFFFF" w:fill="FADECB" w:themeFill="accent2" w:themeFillTint="40"/>
      </w:tcPr>
    </w:tblStylePr>
  </w:style>
  <w:style w:type="table" w:customStyle="1" w:styleId="ListTable4-Accent3">
    <w:name w:val="List Table 4 - Accent 3"/>
    <w:basedOn w:val="Standardowy"/>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b/>
        <w:sz w:val="22"/>
      </w:rPr>
      <w:tblPr/>
      <w:tcPr>
        <w:shd w:val="clear" w:color="FFFFFF" w:fill="A5A5A5" w:themeFill="accent3"/>
      </w:tcPr>
    </w:tblStylePr>
    <w:tblStylePr w:type="lastRow">
      <w:rPr>
        <w:b/>
      </w:rPr>
    </w:tblStylePr>
    <w:tblStylePr w:type="firstCol">
      <w:rPr>
        <w:b/>
      </w:rPr>
    </w:tblStylePr>
    <w:tblStylePr w:type="lastCol">
      <w:rPr>
        <w:b/>
      </w:rPr>
    </w:tblStylePr>
    <w:tblStylePr w:type="band1Vert">
      <w:rPr>
        <w:sz w:val="22"/>
      </w:rPr>
      <w:tblPr/>
      <w:tcPr>
        <w:shd w:val="clear" w:color="FFFFFF" w:fill="E8E8E8" w:themeFill="accent3" w:themeFillTint="40"/>
      </w:tcPr>
    </w:tblStylePr>
    <w:tblStylePr w:type="band1Horz">
      <w:rPr>
        <w:sz w:val="22"/>
      </w:rPr>
      <w:tblPr/>
      <w:tcPr>
        <w:shd w:val="clear" w:color="FFFFFF" w:fill="E8E8E8" w:themeFill="accent3" w:themeFillTint="40"/>
      </w:tcPr>
    </w:tblStylePr>
  </w:style>
  <w:style w:type="table" w:customStyle="1" w:styleId="ListTable4-Accent4">
    <w:name w:val="List Table 4 - Accent 4"/>
    <w:basedOn w:val="Standardowy"/>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b/>
        <w:sz w:val="22"/>
      </w:rPr>
      <w:tblPr/>
      <w:tcPr>
        <w:shd w:val="clear" w:color="FFFFFF" w:fill="FFC000" w:themeFill="accent4"/>
      </w:tcPr>
    </w:tblStylePr>
    <w:tblStylePr w:type="lastRow">
      <w:rPr>
        <w:b/>
      </w:rPr>
    </w:tblStylePr>
    <w:tblStylePr w:type="firstCol">
      <w:rPr>
        <w:b/>
      </w:rPr>
    </w:tblStylePr>
    <w:tblStylePr w:type="lastCol">
      <w:rPr>
        <w:b/>
      </w:rPr>
    </w:tblStylePr>
    <w:tblStylePr w:type="band1Vert">
      <w:rPr>
        <w:sz w:val="22"/>
      </w:rPr>
      <w:tblPr/>
      <w:tcPr>
        <w:shd w:val="clear" w:color="FFFFFF" w:fill="FFEFBF" w:themeFill="accent4" w:themeFillTint="40"/>
      </w:tcPr>
    </w:tblStylePr>
    <w:tblStylePr w:type="band1Horz">
      <w:rPr>
        <w:sz w:val="22"/>
      </w:rPr>
      <w:tblPr/>
      <w:tcPr>
        <w:shd w:val="clear" w:color="FFFFFF" w:fill="FFEFBF" w:themeFill="accent4" w:themeFillTint="40"/>
      </w:tcPr>
    </w:tblStylePr>
  </w:style>
  <w:style w:type="table" w:customStyle="1" w:styleId="ListTable4-Accent5">
    <w:name w:val="List Table 4 - Accent 5"/>
    <w:basedOn w:val="Standardowy"/>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b/>
        <w:sz w:val="22"/>
      </w:rPr>
      <w:tblPr/>
      <w:tcPr>
        <w:shd w:val="clear" w:color="FFFFFF" w:fill="4472C4" w:themeFill="accent5"/>
      </w:tcPr>
    </w:tblStylePr>
    <w:tblStylePr w:type="lastRow">
      <w:rPr>
        <w:b/>
      </w:rPr>
    </w:tblStylePr>
    <w:tblStylePr w:type="firstCol">
      <w:rPr>
        <w:b/>
      </w:rPr>
    </w:tblStylePr>
    <w:tblStylePr w:type="lastCol">
      <w:rPr>
        <w:b/>
      </w:rPr>
    </w:tblStylePr>
    <w:tblStylePr w:type="band1Vert">
      <w:rPr>
        <w:sz w:val="22"/>
      </w:rPr>
      <w:tblPr/>
      <w:tcPr>
        <w:shd w:val="clear" w:color="FFFFFF" w:fill="CFDBF0" w:themeFill="accent5" w:themeFillTint="40"/>
      </w:tcPr>
    </w:tblStylePr>
    <w:tblStylePr w:type="band1Horz">
      <w:rPr>
        <w:sz w:val="22"/>
      </w:rPr>
      <w:tblPr/>
      <w:tcPr>
        <w:shd w:val="clear" w:color="FFFFFF" w:fill="CFDBF0" w:themeFill="accent5" w:themeFillTint="40"/>
      </w:tcPr>
    </w:tblStylePr>
  </w:style>
  <w:style w:type="table" w:customStyle="1" w:styleId="ListTable4-Accent6">
    <w:name w:val="List Table 4 - Accent 6"/>
    <w:basedOn w:val="Standardowy"/>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b/>
        <w:sz w:val="22"/>
      </w:rPr>
      <w:tblPr/>
      <w:tcPr>
        <w:shd w:val="clear" w:color="FFFFFF" w:fill="70AD47" w:themeFill="accent6"/>
      </w:tcPr>
    </w:tblStylePr>
    <w:tblStylePr w:type="lastRow">
      <w:rPr>
        <w:b/>
      </w:rPr>
    </w:tblStylePr>
    <w:tblStylePr w:type="firstCol">
      <w:rPr>
        <w:b/>
      </w:rPr>
    </w:tblStylePr>
    <w:tblStylePr w:type="lastCol">
      <w:rPr>
        <w:b/>
      </w:rPr>
    </w:tblStylePr>
    <w:tblStylePr w:type="band1Vert">
      <w:rPr>
        <w:sz w:val="22"/>
      </w:rPr>
      <w:tblPr/>
      <w:tcPr>
        <w:shd w:val="clear" w:color="FFFFFF" w:fill="DAEBCF" w:themeFill="accent6" w:themeFillTint="40"/>
      </w:tcPr>
    </w:tblStylePr>
    <w:tblStylePr w:type="band1Horz">
      <w:rPr>
        <w:sz w:val="22"/>
      </w:rPr>
      <w:tblPr/>
      <w:tcPr>
        <w:shd w:val="clear" w:color="FFFFFF" w:fill="DAEBCF" w:themeFill="accent6" w:themeFillTint="40"/>
      </w:tcPr>
    </w:tblStylePr>
  </w:style>
  <w:style w:type="table" w:styleId="Tabelalisty5ciemna">
    <w:name w:val="List Table 5 Dark"/>
    <w:basedOn w:val="Standardowy"/>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tblStylePr w:type="firstRow">
      <w:rPr>
        <w:b/>
        <w:color w:val="FFFFFF" w:themeColor="light1"/>
        <w:sz w:val="22"/>
      </w:rPr>
      <w:tblPr/>
      <w:tcPr>
        <w:tcBorders>
          <w:top w:val="single" w:sz="32" w:space="0" w:color="000000" w:themeColor="text1"/>
          <w:bottom w:val="single" w:sz="12" w:space="0" w:color="FFFFFF" w:themeColor="light1"/>
        </w:tcBorders>
        <w:shd w:val="clear" w:color="FFFFFF" w:fill="7F7F7F" w:themeFill="text1" w:themeFillTint="80"/>
      </w:tcPr>
    </w:tblStylePr>
    <w:tblStylePr w:type="lastRow">
      <w:rPr>
        <w:b/>
        <w:color w:val="FFFFFF" w:themeColor="light1"/>
        <w:sz w:val="22"/>
      </w:rPr>
    </w:tblStylePr>
    <w:tblStylePr w:type="firstCol">
      <w:rPr>
        <w:b/>
        <w:color w:val="FFFFFF" w:themeColor="light1"/>
        <w:sz w:val="22"/>
      </w:rPr>
      <w:tblPr/>
      <w:tcPr>
        <w:tcBorders>
          <w:left w:val="single" w:sz="32" w:space="0" w:color="000000" w:themeColor="text1"/>
          <w:right w:val="single" w:sz="4" w:space="0" w:color="FFFFFF" w:themeColor="light1"/>
        </w:tcBorders>
      </w:tcPr>
    </w:tblStylePr>
    <w:tblStylePr w:type="lastCol">
      <w:tblPr/>
      <w:tcPr>
        <w:tcBorders>
          <w:left w:val="single" w:sz="4" w:space="0" w:color="FFFFFF" w:themeColor="light1"/>
          <w:right w:val="single" w:sz="32" w:space="0" w:color="000000" w:themeColor="text1"/>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Standardowy"/>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tblPr>
    <w:tblStylePr w:type="firstRow">
      <w:rPr>
        <w:b/>
        <w:color w:val="FFFFFF" w:themeColor="light1"/>
        <w:sz w:val="22"/>
      </w:rPr>
      <w:tblPr/>
      <w:tcPr>
        <w:tcBorders>
          <w:top w:val="single" w:sz="32" w:space="0" w:color="5B9BD5" w:themeColor="accent1"/>
          <w:bottom w:val="single" w:sz="12" w:space="0" w:color="FFFFFF" w:themeColor="light1"/>
        </w:tcBorders>
        <w:shd w:val="clear" w:color="FFFFFF" w:fill="5B9BD5" w:themeFill="accent1"/>
      </w:tcPr>
    </w:tblStylePr>
    <w:tblStylePr w:type="lastRow">
      <w:rPr>
        <w:b/>
        <w:color w:val="FFFFFF" w:themeColor="light1"/>
        <w:sz w:val="22"/>
      </w:rPr>
    </w:tblStylePr>
    <w:tblStylePr w:type="firstCol">
      <w:rPr>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FFFFFF"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5B9BD5" w:themeFill="accent1"/>
      </w:tcPr>
    </w:tblStylePr>
    <w:tblStylePr w:type="band2Horz">
      <w:tblPr/>
      <w:tcPr>
        <w:tcBorders>
          <w:top w:val="single" w:sz="4" w:space="0" w:color="FFFFFF" w:themeColor="light1"/>
          <w:bottom w:val="single" w:sz="4" w:space="0" w:color="FFFFFF" w:themeColor="light1"/>
        </w:tcBorders>
        <w:shd w:val="clear" w:color="FFFFFF" w:fill="5B9BD5" w:themeFill="accent1"/>
      </w:tcPr>
    </w:tblStylePr>
  </w:style>
  <w:style w:type="table" w:customStyle="1" w:styleId="ListTable5Dark-Accent2">
    <w:name w:val="List Table 5 Dark - Accent 2"/>
    <w:basedOn w:val="Standardowy"/>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tblPr>
    <w:tblStylePr w:type="firstRow">
      <w:rPr>
        <w:b/>
        <w:color w:val="FFFFFF" w:themeColor="light1"/>
        <w:sz w:val="22"/>
      </w:rPr>
      <w:tblPr/>
      <w:tcPr>
        <w:tcBorders>
          <w:top w:val="single" w:sz="32" w:space="0" w:color="ED7D31" w:themeColor="accent2"/>
          <w:bottom w:val="single" w:sz="12" w:space="0" w:color="FFFFFF" w:themeColor="light1"/>
        </w:tcBorders>
        <w:shd w:val="clear" w:color="FFFFFF" w:fill="F4B184" w:themeFill="accent2" w:themeFillTint="97"/>
      </w:tcPr>
    </w:tblStylePr>
    <w:tblStylePr w:type="lastRow">
      <w:rPr>
        <w:b/>
        <w:color w:val="FFFFFF" w:themeColor="light1"/>
        <w:sz w:val="22"/>
      </w:rPr>
    </w:tblStylePr>
    <w:tblStylePr w:type="firstCol">
      <w:rPr>
        <w:b/>
        <w:color w:val="FFFFFF" w:themeColor="light1"/>
        <w:sz w:val="22"/>
      </w:rPr>
      <w:tblPr/>
      <w:tcPr>
        <w:tcBorders>
          <w:left w:val="single" w:sz="32" w:space="0" w:color="ED7D31" w:themeColor="accent2"/>
          <w:right w:val="single" w:sz="4" w:space="0" w:color="FFFFFF" w:themeColor="light1"/>
        </w:tcBorders>
      </w:tcPr>
    </w:tblStylePr>
    <w:tblStylePr w:type="lastCol">
      <w:tblPr/>
      <w:tcPr>
        <w:tcBorders>
          <w:left w:val="single" w:sz="4" w:space="0" w:color="FFFFFF" w:themeColor="light1"/>
          <w:right w:val="single" w:sz="32" w:space="0" w:color="ED7D31" w:themeColor="accent2"/>
        </w:tcBorders>
      </w:tcPr>
    </w:tblStylePr>
    <w:tblStylePr w:type="band1Vert">
      <w:tblPr/>
      <w:tcPr>
        <w:tcBorders>
          <w:left w:val="single" w:sz="4" w:space="0" w:color="FFFFFF" w:themeColor="light1"/>
          <w:right w:val="single" w:sz="4" w:space="0" w:color="FFFFFF" w:themeColor="light1"/>
        </w:tcBorders>
        <w:shd w:val="clear" w:color="FFFFFF"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4B184" w:themeFill="accent2" w:themeFillTint="97"/>
      </w:tcPr>
    </w:tblStylePr>
    <w:tblStylePr w:type="band2Horz">
      <w:tblPr/>
      <w:tcPr>
        <w:tcBorders>
          <w:top w:val="single" w:sz="4" w:space="0" w:color="FFFFFF" w:themeColor="light1"/>
          <w:bottom w:val="single" w:sz="4" w:space="0" w:color="FFFFFF" w:themeColor="light1"/>
        </w:tcBorders>
        <w:shd w:val="clear" w:color="FFFFFF" w:fill="F4B184" w:themeFill="accent2" w:themeFillTint="97"/>
      </w:tcPr>
    </w:tblStylePr>
  </w:style>
  <w:style w:type="table" w:customStyle="1" w:styleId="ListTable5Dark-Accent3">
    <w:name w:val="List Table 5 Dark - Accent 3"/>
    <w:basedOn w:val="Standardowy"/>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tblPr>
    <w:tblStylePr w:type="firstRow">
      <w:rPr>
        <w:b/>
        <w:color w:val="FFFFFF" w:themeColor="light1"/>
        <w:sz w:val="22"/>
      </w:rPr>
      <w:tblPr/>
      <w:tcPr>
        <w:tcBorders>
          <w:top w:val="single" w:sz="32" w:space="0" w:color="A5A5A5" w:themeColor="accent3"/>
          <w:bottom w:val="single" w:sz="12" w:space="0" w:color="FFFFFF" w:themeColor="light1"/>
        </w:tcBorders>
        <w:shd w:val="clear" w:color="FFFFFF" w:fill="C9C9C9" w:themeFill="accent3"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A5A5A5" w:themeColor="accent3"/>
          <w:right w:val="single" w:sz="4" w:space="0" w:color="FFFFFF" w:themeColor="light1"/>
        </w:tcBorders>
      </w:tcPr>
    </w:tblStylePr>
    <w:tblStylePr w:type="lastCol">
      <w:tblPr/>
      <w:tcPr>
        <w:tcBorders>
          <w:left w:val="single" w:sz="4" w:space="0" w:color="FFFFFF" w:themeColor="light1"/>
          <w:right w:val="single" w:sz="32" w:space="0" w:color="A5A5A5" w:themeColor="accent3"/>
        </w:tcBorders>
      </w:tcPr>
    </w:tblStylePr>
    <w:tblStylePr w:type="band1Vert">
      <w:tblPr/>
      <w:tcPr>
        <w:tcBorders>
          <w:left w:val="single" w:sz="4" w:space="0" w:color="FFFFFF" w:themeColor="light1"/>
          <w:right w:val="single" w:sz="4" w:space="0" w:color="FFFFFF" w:themeColor="light1"/>
        </w:tcBorders>
        <w:shd w:val="clear" w:color="FFFFFF"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9C9C9" w:themeFill="accent3" w:themeFillTint="98"/>
      </w:tcPr>
    </w:tblStylePr>
    <w:tblStylePr w:type="band2Horz">
      <w:tblPr/>
      <w:tcPr>
        <w:tcBorders>
          <w:top w:val="single" w:sz="4" w:space="0" w:color="FFFFFF" w:themeColor="light1"/>
          <w:bottom w:val="single" w:sz="4" w:space="0" w:color="FFFFFF" w:themeColor="light1"/>
        </w:tcBorders>
        <w:shd w:val="clear" w:color="FFFFFF" w:fill="C9C9C9" w:themeFill="accent3" w:themeFillTint="98"/>
      </w:tcPr>
    </w:tblStylePr>
  </w:style>
  <w:style w:type="table" w:customStyle="1" w:styleId="ListTable5Dark-Accent4">
    <w:name w:val="List Table 5 Dark - Accent 4"/>
    <w:basedOn w:val="Standardowy"/>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tblPr>
    <w:tblStylePr w:type="firstRow">
      <w:rPr>
        <w:b/>
        <w:color w:val="FFFFFF" w:themeColor="light1"/>
        <w:sz w:val="22"/>
      </w:rPr>
      <w:tblPr/>
      <w:tcPr>
        <w:tcBorders>
          <w:top w:val="single" w:sz="32" w:space="0" w:color="FFC000" w:themeColor="accent4"/>
          <w:bottom w:val="single" w:sz="12" w:space="0" w:color="FFFFFF" w:themeColor="light1"/>
        </w:tcBorders>
        <w:shd w:val="clear" w:color="FFFFFF" w:fill="FFD865" w:themeFill="accent4"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FFC000" w:themeColor="accent4"/>
          <w:right w:val="single" w:sz="4" w:space="0" w:color="FFFFFF" w:themeColor="light1"/>
        </w:tcBorders>
      </w:tcPr>
    </w:tblStylePr>
    <w:tblStylePr w:type="lastCol">
      <w:tblPr/>
      <w:tcPr>
        <w:tcBorders>
          <w:left w:val="single" w:sz="4" w:space="0" w:color="FFFFFF" w:themeColor="light1"/>
          <w:right w:val="single" w:sz="32" w:space="0" w:color="FFC000" w:themeColor="accent4"/>
        </w:tcBorders>
      </w:tcPr>
    </w:tblStylePr>
    <w:tblStylePr w:type="band1Vert">
      <w:tblPr/>
      <w:tcPr>
        <w:tcBorders>
          <w:left w:val="single" w:sz="4" w:space="0" w:color="FFFFFF" w:themeColor="light1"/>
          <w:right w:val="single" w:sz="4" w:space="0" w:color="FFFFFF" w:themeColor="light1"/>
        </w:tcBorders>
        <w:shd w:val="clear" w:color="FFFFFF"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D865" w:themeFill="accent4" w:themeFillTint="9A"/>
      </w:tcPr>
    </w:tblStylePr>
    <w:tblStylePr w:type="band2Horz">
      <w:tblPr/>
      <w:tcPr>
        <w:tcBorders>
          <w:top w:val="single" w:sz="4" w:space="0" w:color="FFFFFF" w:themeColor="light1"/>
          <w:bottom w:val="single" w:sz="4" w:space="0" w:color="FFFFFF" w:themeColor="light1"/>
        </w:tcBorders>
        <w:shd w:val="clear" w:color="FFFFFF" w:fill="FFD865" w:themeFill="accent4" w:themeFillTint="9A"/>
      </w:tcPr>
    </w:tblStylePr>
  </w:style>
  <w:style w:type="table" w:customStyle="1" w:styleId="ListTable5Dark-Accent5">
    <w:name w:val="List Table 5 Dark - Accent 5"/>
    <w:basedOn w:val="Standardowy"/>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tblPr>
    <w:tblStylePr w:type="firstRow">
      <w:rPr>
        <w:b/>
        <w:color w:val="FFFFFF" w:themeColor="light1"/>
        <w:sz w:val="22"/>
      </w:rPr>
      <w:tblPr/>
      <w:tcPr>
        <w:tcBorders>
          <w:top w:val="single" w:sz="32" w:space="0" w:color="4472C4" w:themeColor="accent5"/>
          <w:bottom w:val="single" w:sz="12" w:space="0" w:color="FFFFFF" w:themeColor="light1"/>
        </w:tcBorders>
        <w:shd w:val="clear" w:color="FFFFFF" w:fill="8DA9DB" w:themeFill="accent5"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4472C4" w:themeColor="accent5"/>
          <w:right w:val="single" w:sz="4" w:space="0" w:color="FFFFFF" w:themeColor="light1"/>
        </w:tcBorders>
      </w:tcPr>
    </w:tblStylePr>
    <w:tblStylePr w:type="lastCol">
      <w:tblPr/>
      <w:tcPr>
        <w:tcBorders>
          <w:left w:val="single" w:sz="4" w:space="0" w:color="FFFFFF" w:themeColor="light1"/>
          <w:right w:val="single" w:sz="32" w:space="0" w:color="4472C4" w:themeColor="accent5"/>
        </w:tcBorders>
      </w:tcPr>
    </w:tblStylePr>
    <w:tblStylePr w:type="band1Vert">
      <w:tblPr/>
      <w:tcPr>
        <w:tcBorders>
          <w:left w:val="single" w:sz="4" w:space="0" w:color="FFFFFF" w:themeColor="light1"/>
          <w:right w:val="single" w:sz="4" w:space="0" w:color="FFFFFF" w:themeColor="light1"/>
        </w:tcBorders>
        <w:shd w:val="clear" w:color="FFFFFF"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8DA9DB" w:themeFill="accent5" w:themeFillTint="9A"/>
      </w:tcPr>
    </w:tblStylePr>
    <w:tblStylePr w:type="band2Horz">
      <w:tblPr/>
      <w:tcPr>
        <w:tcBorders>
          <w:top w:val="single" w:sz="4" w:space="0" w:color="FFFFFF" w:themeColor="light1"/>
          <w:bottom w:val="single" w:sz="4" w:space="0" w:color="FFFFFF" w:themeColor="light1"/>
        </w:tcBorders>
        <w:shd w:val="clear" w:color="FFFFFF" w:fill="8DA9DB" w:themeFill="accent5" w:themeFillTint="9A"/>
      </w:tcPr>
    </w:tblStylePr>
  </w:style>
  <w:style w:type="table" w:customStyle="1" w:styleId="ListTable5Dark-Accent6">
    <w:name w:val="List Table 5 Dark - Accent 6"/>
    <w:basedOn w:val="Standardowy"/>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tblPr>
    <w:tblStylePr w:type="firstRow">
      <w:rPr>
        <w:b/>
        <w:color w:val="FFFFFF" w:themeColor="light1"/>
        <w:sz w:val="22"/>
      </w:rPr>
      <w:tblPr/>
      <w:tcPr>
        <w:tcBorders>
          <w:top w:val="single" w:sz="32" w:space="0" w:color="70AD47" w:themeColor="accent6"/>
          <w:bottom w:val="single" w:sz="12" w:space="0" w:color="FFFFFF" w:themeColor="light1"/>
        </w:tcBorders>
        <w:shd w:val="clear" w:color="FFFFFF" w:fill="A9D08E" w:themeFill="accent6"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70AD47" w:themeColor="accent6"/>
          <w:right w:val="single" w:sz="4" w:space="0" w:color="FFFFFF" w:themeColor="light1"/>
        </w:tcBorders>
      </w:tcPr>
    </w:tblStylePr>
    <w:tblStylePr w:type="lastCol">
      <w:tblPr/>
      <w:tcPr>
        <w:tcBorders>
          <w:left w:val="single" w:sz="4" w:space="0" w:color="FFFFFF" w:themeColor="light1"/>
          <w:right w:val="single" w:sz="32" w:space="0" w:color="70AD47" w:themeColor="accent6"/>
        </w:tcBorders>
      </w:tcPr>
    </w:tblStylePr>
    <w:tblStylePr w:type="band1Vert">
      <w:tblPr/>
      <w:tcPr>
        <w:tcBorders>
          <w:left w:val="single" w:sz="4" w:space="0" w:color="FFFFFF" w:themeColor="light1"/>
          <w:right w:val="single" w:sz="4" w:space="0" w:color="FFFFFF" w:themeColor="light1"/>
        </w:tcBorders>
        <w:shd w:val="clear" w:color="FFFFFF"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A9D08E" w:themeFill="accent6" w:themeFillTint="98"/>
      </w:tcPr>
    </w:tblStylePr>
    <w:tblStylePr w:type="band2Horz">
      <w:tblPr/>
      <w:tcPr>
        <w:tcBorders>
          <w:top w:val="single" w:sz="4" w:space="0" w:color="FFFFFF" w:themeColor="light1"/>
          <w:bottom w:val="single" w:sz="4" w:space="0" w:color="FFFFFF" w:themeColor="light1"/>
        </w:tcBorders>
        <w:shd w:val="clear" w:color="FFFFFF" w:fill="A9D08E" w:themeFill="accent6" w:themeFillTint="98"/>
      </w:tcPr>
    </w:tblStylePr>
  </w:style>
  <w:style w:type="table" w:styleId="Tabelalisty6kolorowa">
    <w:name w:val="List Table 6 Colorful"/>
    <w:basedOn w:val="Standardowy"/>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000000" w:themeColor="text1"/>
        </w:tcBorders>
      </w:tcPr>
    </w:tblStylePr>
    <w:tblStylePr w:type="lastRow">
      <w:rPr>
        <w:b/>
        <w:color w:val="000000" w:themeColor="text1"/>
      </w:rPr>
      <w:tblPr/>
      <w:tcPr>
        <w:tcBorders>
          <w:top w:val="single" w:sz="4" w:space="0" w:color="000000" w:themeColor="text1"/>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color w:val="000000" w:themeColor="text1"/>
        <w:sz w:val="22"/>
      </w:rPr>
      <w:tblPr/>
      <w:tcPr>
        <w:shd w:val="clear" w:color="FFFFFF" w:fill="BFBFBF" w:themeFill="text1" w:themeFillTint="40"/>
      </w:tcPr>
    </w:tblStylePr>
    <w:tblStylePr w:type="band2Horz">
      <w:rPr>
        <w:color w:val="000000" w:themeColor="text1"/>
        <w:sz w:val="22"/>
      </w:rPr>
    </w:tblStylePr>
  </w:style>
  <w:style w:type="table" w:customStyle="1" w:styleId="ListTable6Colorful-Accent1">
    <w:name w:val="List Table 6 Colorful - Accent 1"/>
    <w:basedOn w:val="Standardowy"/>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FFFFFF" w:fill="D5E5F4" w:themeFill="accent1" w:themeFillTint="40"/>
      </w:tcPr>
    </w:tblStylePr>
    <w:tblStylePr w:type="band1Horz">
      <w:rPr>
        <w:color w:val="245A8D" w:themeColor="accent1" w:themeShade="95"/>
        <w:sz w:val="22"/>
      </w:rPr>
      <w:tblPr/>
      <w:tcPr>
        <w:shd w:val="clear" w:color="FFFFFF" w:fill="D5E5F4" w:themeFill="accent1" w:themeFillTint="40"/>
      </w:tcPr>
    </w:tblStylePr>
    <w:tblStylePr w:type="band2Horz">
      <w:rPr>
        <w:color w:val="245A8D" w:themeColor="accent1" w:themeShade="95"/>
        <w:sz w:val="22"/>
      </w:rPr>
    </w:tblStylePr>
  </w:style>
  <w:style w:type="table" w:customStyle="1" w:styleId="ListTable6Colorful-Accent2">
    <w:name w:val="List Table 6 Colorful - Accent 2"/>
    <w:basedOn w:val="Standardowy"/>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ED7D31" w:themeColor="accent2"/>
        </w:tcBorders>
      </w:tcPr>
    </w:tblStylePr>
    <w:tblStylePr w:type="lastRow">
      <w:rPr>
        <w:b/>
        <w:color w:val="F4B184" w:themeColor="accent2" w:themeTint="97" w:themeShade="95"/>
      </w:rPr>
      <w:tblPr/>
      <w:tcPr>
        <w:tcBorders>
          <w:top w:val="single" w:sz="4" w:space="0" w:color="ED7D31" w:themeColor="accent2"/>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ADECB" w:themeFill="accent2" w:themeFillTint="40"/>
      </w:tcPr>
    </w:tblStylePr>
    <w:tblStylePr w:type="band1Horz">
      <w:rPr>
        <w:color w:val="F4B184" w:themeColor="accent2" w:themeTint="97" w:themeShade="95"/>
        <w:sz w:val="22"/>
      </w:rPr>
      <w:tblPr/>
      <w:tcPr>
        <w:shd w:val="clear" w:color="FFFFFF" w:fill="FADECB" w:themeFill="accent2" w:themeFillTint="40"/>
      </w:tcPr>
    </w:tblStylePr>
    <w:tblStylePr w:type="band2Horz">
      <w:rPr>
        <w:color w:val="F4B184" w:themeColor="accent2" w:themeTint="97" w:themeShade="95"/>
        <w:sz w:val="22"/>
      </w:rPr>
    </w:tblStylePr>
  </w:style>
  <w:style w:type="table" w:customStyle="1" w:styleId="ListTable6Colorful-Accent3">
    <w:name w:val="List Table 6 Colorful - Accent 3"/>
    <w:basedOn w:val="Standardowy"/>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A5A5A5" w:themeColor="accent3"/>
        </w:tcBorders>
      </w:tcPr>
    </w:tblStylePr>
    <w:tblStylePr w:type="lastRow">
      <w:rPr>
        <w:b/>
        <w:color w:val="C9C9C9" w:themeColor="accent3" w:themeTint="98" w:themeShade="95"/>
      </w:rPr>
      <w:tblPr/>
      <w:tcPr>
        <w:tcBorders>
          <w:top w:val="single" w:sz="4" w:space="0" w:color="A5A5A5" w:themeColor="accent3"/>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FFFFFF" w:fill="E8E8E8" w:themeFill="accent3" w:themeFillTint="40"/>
      </w:tcPr>
    </w:tblStylePr>
    <w:tblStylePr w:type="band1Horz">
      <w:rPr>
        <w:color w:val="C9C9C9" w:themeColor="accent3" w:themeTint="98" w:themeShade="95"/>
        <w:sz w:val="22"/>
      </w:rPr>
      <w:tblPr/>
      <w:tcPr>
        <w:shd w:val="clear" w:color="FFFFFF" w:fill="E8E8E8" w:themeFill="accent3" w:themeFillTint="40"/>
      </w:tcPr>
    </w:tblStylePr>
    <w:tblStylePr w:type="band2Horz">
      <w:rPr>
        <w:color w:val="C9C9C9" w:themeColor="accent3" w:themeTint="98" w:themeShade="95"/>
        <w:sz w:val="22"/>
      </w:rPr>
    </w:tblStylePr>
  </w:style>
  <w:style w:type="table" w:customStyle="1" w:styleId="ListTable6Colorful-Accent4">
    <w:name w:val="List Table 6 Colorful - Accent 4"/>
    <w:basedOn w:val="Standardowy"/>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C000" w:themeColor="accent4"/>
        </w:tcBorders>
      </w:tcPr>
    </w:tblStylePr>
    <w:tblStylePr w:type="lastRow">
      <w:rPr>
        <w:b/>
        <w:color w:val="FFD865" w:themeColor="accent4" w:themeTint="9A" w:themeShade="95"/>
      </w:rPr>
      <w:tblPr/>
      <w:tcPr>
        <w:tcBorders>
          <w:top w:val="single" w:sz="4" w:space="0" w:color="FFC000" w:themeColor="accent4"/>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EFBF" w:themeFill="accent4" w:themeFillTint="40"/>
      </w:tcPr>
    </w:tblStylePr>
    <w:tblStylePr w:type="band1Horz">
      <w:rPr>
        <w:color w:val="FFD865" w:themeColor="accent4" w:themeTint="9A" w:themeShade="95"/>
        <w:sz w:val="22"/>
      </w:rPr>
      <w:tblPr/>
      <w:tcPr>
        <w:shd w:val="clear" w:color="FFFFFF" w:fill="FFEFBF" w:themeFill="accent4" w:themeFillTint="40"/>
      </w:tcPr>
    </w:tblStylePr>
    <w:tblStylePr w:type="band2Horz">
      <w:rPr>
        <w:color w:val="FFD865" w:themeColor="accent4" w:themeTint="9A" w:themeShade="95"/>
        <w:sz w:val="22"/>
      </w:rPr>
    </w:tblStylePr>
  </w:style>
  <w:style w:type="table" w:customStyle="1" w:styleId="ListTable6Colorful-Accent5">
    <w:name w:val="List Table 6 Colorful - Accent 5"/>
    <w:basedOn w:val="Standardowy"/>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4472C4" w:themeColor="accent5"/>
        </w:tcBorders>
      </w:tcPr>
    </w:tblStylePr>
    <w:tblStylePr w:type="lastRow">
      <w:rPr>
        <w:b/>
        <w:color w:val="8DA9DB" w:themeColor="accent5" w:themeTint="9A" w:themeShade="95"/>
      </w:rPr>
      <w:tblPr/>
      <w:tcPr>
        <w:tcBorders>
          <w:top w:val="single" w:sz="4" w:space="0" w:color="4472C4" w:themeColor="accent5"/>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FFFFFF" w:fill="CFDBF0" w:themeFill="accent5" w:themeFillTint="40"/>
      </w:tcPr>
    </w:tblStylePr>
    <w:tblStylePr w:type="band1Horz">
      <w:rPr>
        <w:color w:val="8DA9DB" w:themeColor="accent5" w:themeTint="9A" w:themeShade="95"/>
        <w:sz w:val="22"/>
      </w:rPr>
      <w:tblPr/>
      <w:tcPr>
        <w:shd w:val="clear" w:color="FFFFFF" w:fill="CFDBF0" w:themeFill="accent5" w:themeFillTint="40"/>
      </w:tcPr>
    </w:tblStylePr>
    <w:tblStylePr w:type="band2Horz">
      <w:rPr>
        <w:color w:val="8DA9DB" w:themeColor="accent5" w:themeTint="9A" w:themeShade="95"/>
        <w:sz w:val="22"/>
      </w:rPr>
    </w:tblStylePr>
  </w:style>
  <w:style w:type="table" w:customStyle="1" w:styleId="ListTable6Colorful-Accent6">
    <w:name w:val="List Table 6 Colorful - Accent 6"/>
    <w:basedOn w:val="Standardowy"/>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70AD47" w:themeColor="accent6"/>
        </w:tcBorders>
      </w:tcPr>
    </w:tblStylePr>
    <w:tblStylePr w:type="lastRow">
      <w:rPr>
        <w:b/>
        <w:color w:val="A9D08E" w:themeColor="accent6" w:themeTint="98" w:themeShade="95"/>
      </w:rPr>
      <w:tblPr/>
      <w:tcPr>
        <w:tcBorders>
          <w:top w:val="single" w:sz="4" w:space="0" w:color="70AD47" w:themeColor="accent6"/>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FFFFFF" w:fill="DAEBCF" w:themeFill="accent6" w:themeFillTint="40"/>
      </w:tcPr>
    </w:tblStylePr>
    <w:tblStylePr w:type="band1Horz">
      <w:rPr>
        <w:color w:val="A9D08E" w:themeColor="accent6" w:themeTint="98" w:themeShade="95"/>
        <w:sz w:val="22"/>
      </w:rPr>
      <w:tblPr/>
      <w:tcPr>
        <w:shd w:val="clear" w:color="FFFFFF" w:fill="DAEBCF" w:themeFill="accent6" w:themeFillTint="40"/>
      </w:tcPr>
    </w:tblStylePr>
    <w:tblStylePr w:type="band2Horz">
      <w:rPr>
        <w:color w:val="A9D08E" w:themeColor="accent6" w:themeTint="98" w:themeShade="95"/>
        <w:sz w:val="22"/>
      </w:rPr>
    </w:tblStylePr>
  </w:style>
  <w:style w:type="table" w:styleId="Tabelalisty7kolorowa">
    <w:name w:val="List Table 7 Colorful"/>
    <w:basedOn w:val="Standardowy"/>
    <w:uiPriority w:val="99"/>
    <w:tblPr>
      <w:tblStyleRowBandSize w:val="1"/>
      <w:tblStyleColBandSize w:val="1"/>
      <w:tblBorders>
        <w:right w:val="single" w:sz="4" w:space="0" w:color="7F7F7F" w:themeColor="text1" w:themeTint="80"/>
      </w:tblBorders>
    </w:tblPr>
    <w:tblStylePr w:type="firstRow">
      <w:rPr>
        <w:i/>
        <w:color w:val="7F7F7F" w:themeColor="text1" w:themeTint="80" w:themeShade="95"/>
        <w:sz w:val="22"/>
      </w:rPr>
      <w:tblPr/>
      <w:tcPr>
        <w:tcBorders>
          <w:top w:val="none" w:sz="0" w:space="0" w:color="auto"/>
          <w:left w:val="none" w:sz="0" w:space="0" w:color="auto"/>
          <w:bottom w:val="single" w:sz="4" w:space="0" w:color="000000" w:themeColor="text1"/>
          <w:right w:val="none" w:sz="0" w:space="0" w:color="auto"/>
        </w:tcBorders>
        <w:shd w:val="clear" w:color="FFFFFF" w:fill="FFFFFF" w:themeFill="light1"/>
      </w:tcPr>
    </w:tblStylePr>
    <w:tblStylePr w:type="lastRow">
      <w:rPr>
        <w:i/>
        <w:color w:val="7F7F7F" w:themeColor="text1" w:themeTint="80" w:themeShade="95"/>
        <w:sz w:val="22"/>
      </w:rPr>
      <w:tblPr/>
      <w:tcPr>
        <w:tcBorders>
          <w:top w:val="single" w:sz="4" w:space="0" w:color="000000" w:themeColor="text1"/>
          <w:left w:val="none" w:sz="0" w:space="0" w:color="auto"/>
          <w:bottom w:val="none" w:sz="0" w:space="0" w:color="auto"/>
          <w:right w:val="none" w:sz="0" w:space="0" w:color="auto"/>
        </w:tcBorders>
        <w:shd w:val="clear" w:color="FFFFFF" w:fill="FFFFFF" w:themeFill="light1"/>
      </w:tcPr>
    </w:tblStylePr>
    <w:tblStylePr w:type="firstCol">
      <w:pPr>
        <w:jc w:val="right"/>
      </w:pPr>
      <w:rPr>
        <w:i/>
        <w:color w:val="7F7F7F" w:themeColor="text1" w:themeTint="80" w:themeShade="95"/>
        <w:sz w:val="22"/>
      </w:rPr>
      <w:tblPr/>
      <w:tcPr>
        <w:tcBorders>
          <w:top w:val="none" w:sz="0" w:space="0" w:color="auto"/>
          <w:left w:val="none" w:sz="0" w:space="0" w:color="auto"/>
          <w:bottom w:val="none" w:sz="0" w:space="0" w:color="auto"/>
          <w:right w:val="single" w:sz="4" w:space="0" w:color="000000" w:themeColor="text1"/>
        </w:tcBorders>
        <w:shd w:val="clear" w:color="FFFFFF" w:fill="auto"/>
      </w:tcPr>
    </w:tblStylePr>
    <w:tblStylePr w:type="lastCol">
      <w:rPr>
        <w:i/>
        <w:color w:val="7F7F7F" w:themeColor="text1" w:themeTint="80" w:themeShade="95"/>
        <w:sz w:val="22"/>
      </w:rPr>
      <w:tblPr/>
      <w:tcPr>
        <w:tcBorders>
          <w:top w:val="none" w:sz="0" w:space="0" w:color="auto"/>
          <w:left w:val="single" w:sz="4" w:space="0" w:color="000000" w:themeColor="text1"/>
          <w:bottom w:val="none" w:sz="0" w:space="0" w:color="auto"/>
          <w:right w:val="none" w:sz="0" w:space="0" w:color="auto"/>
        </w:tcBorders>
        <w:shd w:val="clear" w:color="FFFFFF" w:fill="auto"/>
      </w:tcPr>
    </w:tblStylePr>
    <w:tblStylePr w:type="band1Vert">
      <w:tblPr/>
      <w:tcPr>
        <w:shd w:val="clear" w:color="FFFFFF" w:fill="BFBFBF" w:themeFill="text1" w:themeFillTint="40"/>
      </w:tcPr>
    </w:tblStylePr>
    <w:tblStylePr w:type="band1Horz">
      <w:rPr>
        <w:color w:val="7F7F7F" w:themeColor="text1" w:themeTint="80" w:themeShade="95"/>
        <w:sz w:val="22"/>
      </w:rPr>
      <w:tblPr/>
      <w:tcPr>
        <w:shd w:val="clear" w:color="FFFFFF" w:fill="BFBFBF" w:themeFill="text1" w:themeFillTint="40"/>
      </w:tcPr>
    </w:tblStylePr>
    <w:tblStylePr w:type="band2Horz">
      <w:rPr>
        <w:color w:val="7F7F7F" w:themeColor="text1" w:themeTint="80" w:themeShade="95"/>
        <w:sz w:val="22"/>
      </w:rPr>
    </w:tblStylePr>
  </w:style>
  <w:style w:type="table" w:customStyle="1" w:styleId="ListTable7Colorful-Accent1">
    <w:name w:val="List Table 7 Colorful - Accent 1"/>
    <w:basedOn w:val="Standardowy"/>
    <w:uiPriority w:val="99"/>
    <w:tblPr>
      <w:tblStyleRowBandSize w:val="1"/>
      <w:tblStyleColBandSize w:val="1"/>
      <w:tblBorders>
        <w:right w:val="single" w:sz="4" w:space="0" w:color="5B9BD5" w:themeColor="accent1"/>
      </w:tblBorders>
    </w:tblPr>
    <w:tblStylePr w:type="firstRow">
      <w:rPr>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fill="FFFFFF" w:themeFill="light1"/>
      </w:tcPr>
    </w:tblStylePr>
    <w:tblStylePr w:type="lastRow">
      <w:rPr>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FFFFFF" w:fill="D5E5F4" w:themeFill="accent1" w:themeFillTint="40"/>
      </w:tcPr>
    </w:tblStylePr>
    <w:tblStylePr w:type="band1Horz">
      <w:rPr>
        <w:color w:val="245A8D" w:themeColor="accent1" w:themeShade="95"/>
        <w:sz w:val="22"/>
      </w:rPr>
      <w:tblPr/>
      <w:tcPr>
        <w:shd w:val="clear" w:color="FFFFFF" w:fill="D5E5F4" w:themeFill="accent1" w:themeFillTint="40"/>
      </w:tcPr>
    </w:tblStylePr>
    <w:tblStylePr w:type="band2Horz">
      <w:rPr>
        <w:color w:val="245A8D" w:themeColor="accent1" w:themeShade="95"/>
        <w:sz w:val="22"/>
      </w:rPr>
    </w:tblStylePr>
  </w:style>
  <w:style w:type="table" w:customStyle="1" w:styleId="ListTable7Colorful-Accent2">
    <w:name w:val="List Table 7 Colorful - Accent 2"/>
    <w:basedOn w:val="Standardowy"/>
    <w:uiPriority w:val="99"/>
    <w:tblPr>
      <w:tblStyleRowBandSize w:val="1"/>
      <w:tblStyleColBandSize w:val="1"/>
      <w:tblBorders>
        <w:right w:val="single" w:sz="4" w:space="0" w:color="F4B184" w:themeColor="accent2" w:themeTint="97"/>
      </w:tblBorders>
    </w:tblPr>
    <w:tblStylePr w:type="firstRow">
      <w:rPr>
        <w:i/>
        <w:color w:val="F4B184" w:themeColor="accent2" w:themeTint="97" w:themeShade="95"/>
        <w:sz w:val="22"/>
      </w:rPr>
      <w:tblPr/>
      <w:tcPr>
        <w:tcBorders>
          <w:top w:val="none" w:sz="0" w:space="0" w:color="auto"/>
          <w:left w:val="none" w:sz="0" w:space="0" w:color="auto"/>
          <w:bottom w:val="single" w:sz="4" w:space="0" w:color="ED7D31" w:themeColor="accent2"/>
          <w:right w:val="none" w:sz="0" w:space="0" w:color="auto"/>
        </w:tcBorders>
        <w:shd w:val="clear" w:color="FFFFFF" w:fill="FFFFFF" w:themeFill="light1"/>
      </w:tcPr>
    </w:tblStylePr>
    <w:tblStylePr w:type="lastRow">
      <w:rPr>
        <w:i/>
        <w:color w:val="F4B184" w:themeColor="accent2" w:themeTint="97" w:themeShade="95"/>
        <w:sz w:val="22"/>
      </w:rPr>
      <w:tblPr/>
      <w:tcPr>
        <w:tcBorders>
          <w:top w:val="single" w:sz="4" w:space="0" w:color="ED7D31" w:themeColor="accent2"/>
          <w:left w:val="none" w:sz="0" w:space="0" w:color="auto"/>
          <w:bottom w:val="none" w:sz="0" w:space="0" w:color="auto"/>
          <w:right w:val="none" w:sz="0" w:space="0" w:color="auto"/>
        </w:tcBorders>
        <w:shd w:val="clear" w:color="FFFFFF" w:fill="FFFFFF" w:themeFill="light1"/>
      </w:tcPr>
    </w:tblStylePr>
    <w:tblStylePr w:type="firstCol">
      <w:pPr>
        <w:jc w:val="right"/>
      </w:pPr>
      <w:rPr>
        <w:i/>
        <w:color w:val="F4B184" w:themeColor="accent2" w:themeTint="97" w:themeShade="95"/>
        <w:sz w:val="22"/>
      </w:rPr>
      <w:tblPr/>
      <w:tcPr>
        <w:tcBorders>
          <w:top w:val="none" w:sz="0" w:space="0" w:color="auto"/>
          <w:left w:val="none" w:sz="0" w:space="0" w:color="auto"/>
          <w:bottom w:val="none" w:sz="0" w:space="0" w:color="auto"/>
          <w:right w:val="single" w:sz="4" w:space="0" w:color="ED7D31" w:themeColor="accent2"/>
        </w:tcBorders>
        <w:shd w:val="clear" w:color="FFFFFF" w:fill="auto"/>
      </w:tcPr>
    </w:tblStylePr>
    <w:tblStylePr w:type="lastCol">
      <w:rPr>
        <w:i/>
        <w:color w:val="F4B184" w:themeColor="accent2" w:themeTint="97" w:themeShade="95"/>
        <w:sz w:val="22"/>
      </w:rPr>
      <w:tblPr/>
      <w:tcPr>
        <w:tcBorders>
          <w:top w:val="none" w:sz="0" w:space="0" w:color="auto"/>
          <w:left w:val="single" w:sz="4" w:space="0" w:color="ED7D31" w:themeColor="accent2"/>
          <w:bottom w:val="none" w:sz="0" w:space="0" w:color="auto"/>
          <w:right w:val="none" w:sz="0" w:space="0" w:color="auto"/>
        </w:tcBorders>
        <w:shd w:val="clear" w:color="FFFFFF" w:fill="auto"/>
      </w:tcPr>
    </w:tblStylePr>
    <w:tblStylePr w:type="band1Vert">
      <w:tblPr/>
      <w:tcPr>
        <w:shd w:val="clear" w:color="FFFFFF" w:fill="FADECB" w:themeFill="accent2" w:themeFillTint="40"/>
      </w:tcPr>
    </w:tblStylePr>
    <w:tblStylePr w:type="band1Horz">
      <w:rPr>
        <w:color w:val="F4B184" w:themeColor="accent2" w:themeTint="97" w:themeShade="95"/>
        <w:sz w:val="22"/>
      </w:rPr>
      <w:tblPr/>
      <w:tcPr>
        <w:shd w:val="clear" w:color="FFFFFF" w:fill="FADECB" w:themeFill="accent2" w:themeFillTint="40"/>
      </w:tcPr>
    </w:tblStylePr>
    <w:tblStylePr w:type="band2Horz">
      <w:rPr>
        <w:color w:val="F4B184" w:themeColor="accent2" w:themeTint="97" w:themeShade="95"/>
        <w:sz w:val="22"/>
      </w:rPr>
    </w:tblStylePr>
  </w:style>
  <w:style w:type="table" w:customStyle="1" w:styleId="ListTable7Colorful-Accent3">
    <w:name w:val="List Table 7 Colorful - Accent 3"/>
    <w:basedOn w:val="Standardowy"/>
    <w:uiPriority w:val="99"/>
    <w:tblPr>
      <w:tblStyleRowBandSize w:val="1"/>
      <w:tblStyleColBandSize w:val="1"/>
      <w:tblBorders>
        <w:right w:val="single" w:sz="4" w:space="0" w:color="C9C9C9" w:themeColor="accent3" w:themeTint="98"/>
      </w:tblBorders>
    </w:tblPr>
    <w:tblStylePr w:type="firstRow">
      <w:rPr>
        <w:i/>
        <w:color w:val="C9C9C9" w:themeColor="accent3" w:themeTint="98" w:themeShade="95"/>
        <w:sz w:val="22"/>
      </w:rPr>
      <w:tblPr/>
      <w:tcPr>
        <w:tcBorders>
          <w:top w:val="none" w:sz="0" w:space="0" w:color="auto"/>
          <w:left w:val="none" w:sz="0" w:space="0" w:color="auto"/>
          <w:bottom w:val="single" w:sz="4" w:space="0" w:color="A5A5A5" w:themeColor="accent3"/>
          <w:right w:val="none" w:sz="0" w:space="0" w:color="auto"/>
        </w:tcBorders>
        <w:shd w:val="clear" w:color="FFFFFF" w:fill="FFFFFF" w:themeFill="light1"/>
      </w:tcPr>
    </w:tblStylePr>
    <w:tblStylePr w:type="lastRow">
      <w:rPr>
        <w:i/>
        <w:color w:val="C9C9C9" w:themeColor="accent3" w:themeTint="98" w:themeShade="95"/>
        <w:sz w:val="22"/>
      </w:rPr>
      <w:tblPr/>
      <w:tcPr>
        <w:tcBorders>
          <w:top w:val="single" w:sz="4" w:space="0" w:color="A5A5A5" w:themeColor="accent3"/>
          <w:left w:val="none" w:sz="0" w:space="0" w:color="auto"/>
          <w:bottom w:val="none" w:sz="0" w:space="0" w:color="auto"/>
          <w:right w:val="none" w:sz="0" w:space="0" w:color="auto"/>
        </w:tcBorders>
        <w:shd w:val="clear" w:color="FFFFFF" w:fill="FFFFFF" w:themeFill="light1"/>
      </w:tcPr>
    </w:tblStylePr>
    <w:tblStylePr w:type="firstCol">
      <w:pPr>
        <w:jc w:val="right"/>
      </w:pPr>
      <w:rPr>
        <w:i/>
        <w:color w:val="C9C9C9" w:themeColor="accent3" w:themeTint="98" w:themeShade="95"/>
        <w:sz w:val="22"/>
      </w:rPr>
      <w:tblPr/>
      <w:tcPr>
        <w:tcBorders>
          <w:top w:val="none" w:sz="0" w:space="0" w:color="auto"/>
          <w:left w:val="none" w:sz="0" w:space="0" w:color="auto"/>
          <w:bottom w:val="none" w:sz="0" w:space="0" w:color="auto"/>
          <w:right w:val="single" w:sz="4" w:space="0" w:color="A5A5A5" w:themeColor="accent3"/>
        </w:tcBorders>
        <w:shd w:val="clear" w:color="FFFFFF" w:fill="auto"/>
      </w:tcPr>
    </w:tblStylePr>
    <w:tblStylePr w:type="lastCol">
      <w:rPr>
        <w:i/>
        <w:color w:val="C9C9C9" w:themeColor="accent3" w:themeTint="98" w:themeShade="95"/>
        <w:sz w:val="22"/>
      </w:rPr>
      <w:tblPr/>
      <w:tcPr>
        <w:tcBorders>
          <w:top w:val="none" w:sz="0" w:space="0" w:color="auto"/>
          <w:left w:val="single" w:sz="4" w:space="0" w:color="A5A5A5" w:themeColor="accent3"/>
          <w:bottom w:val="none" w:sz="0" w:space="0" w:color="auto"/>
          <w:right w:val="none" w:sz="0" w:space="0" w:color="auto"/>
        </w:tcBorders>
        <w:shd w:val="clear" w:color="FFFFFF" w:fill="auto"/>
      </w:tcPr>
    </w:tblStylePr>
    <w:tblStylePr w:type="band1Vert">
      <w:tblPr/>
      <w:tcPr>
        <w:shd w:val="clear" w:color="FFFFFF" w:fill="E8E8E8" w:themeFill="accent3" w:themeFillTint="40"/>
      </w:tcPr>
    </w:tblStylePr>
    <w:tblStylePr w:type="band1Horz">
      <w:rPr>
        <w:color w:val="C9C9C9" w:themeColor="accent3" w:themeTint="98" w:themeShade="95"/>
        <w:sz w:val="22"/>
      </w:rPr>
      <w:tblPr/>
      <w:tcPr>
        <w:shd w:val="clear" w:color="FFFFFF" w:fill="E8E8E8" w:themeFill="accent3" w:themeFillTint="40"/>
      </w:tcPr>
    </w:tblStylePr>
    <w:tblStylePr w:type="band2Horz">
      <w:rPr>
        <w:color w:val="C9C9C9" w:themeColor="accent3" w:themeTint="98" w:themeShade="95"/>
        <w:sz w:val="22"/>
      </w:rPr>
    </w:tblStylePr>
  </w:style>
  <w:style w:type="table" w:customStyle="1" w:styleId="ListTable7Colorful-Accent4">
    <w:name w:val="List Table 7 Colorful - Accent 4"/>
    <w:basedOn w:val="Standardowy"/>
    <w:uiPriority w:val="99"/>
    <w:tblPr>
      <w:tblStyleRowBandSize w:val="1"/>
      <w:tblStyleColBandSize w:val="1"/>
      <w:tblBorders>
        <w:right w:val="single" w:sz="4" w:space="0" w:color="FFD865" w:themeColor="accent4" w:themeTint="9A"/>
      </w:tblBorders>
    </w:tblPr>
    <w:tblStylePr w:type="firstRow">
      <w:rPr>
        <w:i/>
        <w:color w:val="FFD865" w:themeColor="accent4" w:themeTint="9A" w:themeShade="95"/>
        <w:sz w:val="22"/>
      </w:rPr>
      <w:tblPr/>
      <w:tcPr>
        <w:tcBorders>
          <w:top w:val="none" w:sz="0" w:space="0" w:color="auto"/>
          <w:left w:val="none" w:sz="0" w:space="0" w:color="auto"/>
          <w:bottom w:val="single" w:sz="4" w:space="0" w:color="FFC000" w:themeColor="accent4"/>
          <w:right w:val="none" w:sz="0" w:space="0" w:color="auto"/>
        </w:tcBorders>
        <w:shd w:val="clear" w:color="FFFFFF" w:fill="FFFFFF" w:themeFill="light1"/>
      </w:tcPr>
    </w:tblStylePr>
    <w:tblStylePr w:type="lastRow">
      <w:rPr>
        <w:i/>
        <w:color w:val="FFD865" w:themeColor="accent4" w:themeTint="9A" w:themeShade="95"/>
        <w:sz w:val="22"/>
      </w:rPr>
      <w:tblPr/>
      <w:tcPr>
        <w:tcBorders>
          <w:top w:val="single" w:sz="4" w:space="0" w:color="FFC000" w:themeColor="accent4"/>
          <w:left w:val="none" w:sz="0" w:space="0" w:color="auto"/>
          <w:bottom w:val="none" w:sz="0" w:space="0" w:color="auto"/>
          <w:right w:val="none" w:sz="0" w:space="0" w:color="auto"/>
        </w:tcBorders>
        <w:shd w:val="clear" w:color="FFFFFF" w:fill="FFFFFF" w:themeFill="light1"/>
      </w:tcPr>
    </w:tblStylePr>
    <w:tblStylePr w:type="firstCol">
      <w:pPr>
        <w:jc w:val="right"/>
      </w:pPr>
      <w:rPr>
        <w:i/>
        <w:color w:val="FFD865" w:themeColor="accent4" w:themeTint="9A" w:themeShade="95"/>
        <w:sz w:val="22"/>
      </w:rPr>
      <w:tblPr/>
      <w:tcPr>
        <w:tcBorders>
          <w:top w:val="none" w:sz="0" w:space="0" w:color="auto"/>
          <w:left w:val="none" w:sz="0" w:space="0" w:color="auto"/>
          <w:bottom w:val="none" w:sz="0" w:space="0" w:color="auto"/>
          <w:right w:val="single" w:sz="4" w:space="0" w:color="FFC000" w:themeColor="accent4"/>
        </w:tcBorders>
        <w:shd w:val="clear" w:color="FFFFFF" w:fill="auto"/>
      </w:tcPr>
    </w:tblStylePr>
    <w:tblStylePr w:type="lastCol">
      <w:rPr>
        <w:i/>
        <w:color w:val="FFD865" w:themeColor="accent4" w:themeTint="9A" w:themeShade="95"/>
        <w:sz w:val="22"/>
      </w:rPr>
      <w:tblPr/>
      <w:tcPr>
        <w:tcBorders>
          <w:top w:val="none" w:sz="0" w:space="0" w:color="auto"/>
          <w:left w:val="single" w:sz="4" w:space="0" w:color="FFC000" w:themeColor="accent4"/>
          <w:bottom w:val="none" w:sz="0" w:space="0" w:color="auto"/>
          <w:right w:val="none" w:sz="0" w:space="0" w:color="auto"/>
        </w:tcBorders>
        <w:shd w:val="clear" w:color="FFFFFF" w:fill="auto"/>
      </w:tcPr>
    </w:tblStylePr>
    <w:tblStylePr w:type="band1Vert">
      <w:tblPr/>
      <w:tcPr>
        <w:shd w:val="clear" w:color="FFFFFF" w:fill="FFEFBF" w:themeFill="accent4" w:themeFillTint="40"/>
      </w:tcPr>
    </w:tblStylePr>
    <w:tblStylePr w:type="band1Horz">
      <w:rPr>
        <w:color w:val="FFD865" w:themeColor="accent4" w:themeTint="9A" w:themeShade="95"/>
        <w:sz w:val="22"/>
      </w:rPr>
      <w:tblPr/>
      <w:tcPr>
        <w:shd w:val="clear" w:color="FFFFFF" w:fill="FFEFBF" w:themeFill="accent4" w:themeFillTint="40"/>
      </w:tcPr>
    </w:tblStylePr>
    <w:tblStylePr w:type="band2Horz">
      <w:rPr>
        <w:color w:val="FFD865" w:themeColor="accent4" w:themeTint="9A" w:themeShade="95"/>
        <w:sz w:val="22"/>
      </w:rPr>
    </w:tblStylePr>
  </w:style>
  <w:style w:type="table" w:customStyle="1" w:styleId="ListTable7Colorful-Accent5">
    <w:name w:val="List Table 7 Colorful - Accent 5"/>
    <w:basedOn w:val="Standardowy"/>
    <w:uiPriority w:val="99"/>
    <w:tblPr>
      <w:tblStyleRowBandSize w:val="1"/>
      <w:tblStyleColBandSize w:val="1"/>
      <w:tblBorders>
        <w:right w:val="single" w:sz="4" w:space="0" w:color="8DA9DB" w:themeColor="accent5" w:themeTint="9A"/>
      </w:tblBorders>
    </w:tblPr>
    <w:tblStylePr w:type="firstRow">
      <w:rPr>
        <w:i/>
        <w:color w:val="8DA9DB" w:themeColor="accent5" w:themeTint="9A" w:themeShade="95"/>
        <w:sz w:val="22"/>
      </w:rPr>
      <w:tblPr/>
      <w:tcPr>
        <w:tcBorders>
          <w:top w:val="none" w:sz="0" w:space="0" w:color="auto"/>
          <w:left w:val="none" w:sz="0" w:space="0" w:color="auto"/>
          <w:bottom w:val="single" w:sz="4" w:space="0" w:color="4472C4" w:themeColor="accent5"/>
          <w:right w:val="none" w:sz="0" w:space="0" w:color="auto"/>
        </w:tcBorders>
        <w:shd w:val="clear" w:color="FFFFFF" w:fill="FFFFFF" w:themeFill="light1"/>
      </w:tcPr>
    </w:tblStylePr>
    <w:tblStylePr w:type="lastRow">
      <w:rPr>
        <w:i/>
        <w:color w:val="8DA9DB" w:themeColor="accent5" w:themeTint="9A" w:themeShade="95"/>
        <w:sz w:val="22"/>
      </w:rPr>
      <w:tblPr/>
      <w:tcPr>
        <w:tcBorders>
          <w:top w:val="single" w:sz="4" w:space="0" w:color="4472C4" w:themeColor="accent5"/>
          <w:left w:val="none" w:sz="0" w:space="0" w:color="auto"/>
          <w:bottom w:val="none" w:sz="0" w:space="0" w:color="auto"/>
          <w:right w:val="none" w:sz="0" w:space="0" w:color="auto"/>
        </w:tcBorders>
        <w:shd w:val="clear" w:color="FFFFFF" w:fill="FFFFFF" w:themeFill="light1"/>
      </w:tcPr>
    </w:tblStylePr>
    <w:tblStylePr w:type="firstCol">
      <w:pPr>
        <w:jc w:val="right"/>
      </w:pPr>
      <w:rPr>
        <w:i/>
        <w:color w:val="8DA9DB" w:themeColor="accent5" w:themeTint="9A" w:themeShade="95"/>
        <w:sz w:val="22"/>
      </w:rPr>
      <w:tblPr/>
      <w:tcPr>
        <w:tcBorders>
          <w:top w:val="none" w:sz="0" w:space="0" w:color="auto"/>
          <w:left w:val="none" w:sz="0" w:space="0" w:color="auto"/>
          <w:bottom w:val="none" w:sz="0" w:space="0" w:color="auto"/>
          <w:right w:val="single" w:sz="4" w:space="0" w:color="4472C4" w:themeColor="accent5"/>
        </w:tcBorders>
        <w:shd w:val="clear" w:color="FFFFFF" w:fill="auto"/>
      </w:tcPr>
    </w:tblStylePr>
    <w:tblStylePr w:type="lastCol">
      <w:rPr>
        <w:i/>
        <w:color w:val="8DA9DB" w:themeColor="accent5" w:themeTint="9A" w:themeShade="95"/>
        <w:sz w:val="22"/>
      </w:rPr>
      <w:tblPr/>
      <w:tcPr>
        <w:tcBorders>
          <w:top w:val="none" w:sz="0" w:space="0" w:color="auto"/>
          <w:left w:val="single" w:sz="4" w:space="0" w:color="4472C4" w:themeColor="accent5"/>
          <w:bottom w:val="none" w:sz="0" w:space="0" w:color="auto"/>
          <w:right w:val="none" w:sz="0" w:space="0" w:color="auto"/>
        </w:tcBorders>
        <w:shd w:val="clear" w:color="FFFFFF" w:fill="auto"/>
      </w:tcPr>
    </w:tblStylePr>
    <w:tblStylePr w:type="band1Vert">
      <w:tblPr/>
      <w:tcPr>
        <w:shd w:val="clear" w:color="FFFFFF" w:fill="CFDBF0" w:themeFill="accent5" w:themeFillTint="40"/>
      </w:tcPr>
    </w:tblStylePr>
    <w:tblStylePr w:type="band1Horz">
      <w:rPr>
        <w:color w:val="8DA9DB" w:themeColor="accent5" w:themeTint="9A" w:themeShade="95"/>
        <w:sz w:val="22"/>
      </w:rPr>
      <w:tblPr/>
      <w:tcPr>
        <w:shd w:val="clear" w:color="FFFFFF" w:fill="CFDBF0" w:themeFill="accent5" w:themeFillTint="40"/>
      </w:tcPr>
    </w:tblStylePr>
    <w:tblStylePr w:type="band2Horz">
      <w:rPr>
        <w:color w:val="8DA9DB" w:themeColor="accent5" w:themeTint="9A" w:themeShade="95"/>
        <w:sz w:val="22"/>
      </w:rPr>
    </w:tblStylePr>
  </w:style>
  <w:style w:type="table" w:customStyle="1" w:styleId="ListTable7Colorful-Accent6">
    <w:name w:val="List Table 7 Colorful - Accent 6"/>
    <w:basedOn w:val="Standardowy"/>
    <w:uiPriority w:val="99"/>
    <w:tblPr>
      <w:tblStyleRowBandSize w:val="1"/>
      <w:tblStyleColBandSize w:val="1"/>
      <w:tblBorders>
        <w:right w:val="single" w:sz="4" w:space="0" w:color="A9D08E" w:themeColor="accent6" w:themeTint="98"/>
      </w:tblBorders>
    </w:tblPr>
    <w:tblStylePr w:type="firstRow">
      <w:rPr>
        <w:i/>
        <w:color w:val="A9D08E" w:themeColor="accent6" w:themeTint="98" w:themeShade="95"/>
        <w:sz w:val="22"/>
      </w:rPr>
      <w:tblPr/>
      <w:tcPr>
        <w:tcBorders>
          <w:top w:val="none" w:sz="0" w:space="0" w:color="auto"/>
          <w:left w:val="none" w:sz="0" w:space="0" w:color="auto"/>
          <w:bottom w:val="single" w:sz="4" w:space="0" w:color="70AD47" w:themeColor="accent6"/>
          <w:right w:val="none" w:sz="0" w:space="0" w:color="auto"/>
        </w:tcBorders>
        <w:shd w:val="clear" w:color="FFFFFF" w:fill="FFFFFF" w:themeFill="light1"/>
      </w:tcPr>
    </w:tblStylePr>
    <w:tblStylePr w:type="lastRow">
      <w:rPr>
        <w:i/>
        <w:color w:val="A9D08E" w:themeColor="accent6" w:themeTint="98" w:themeShade="95"/>
        <w:sz w:val="22"/>
      </w:rPr>
      <w:tblPr/>
      <w:tcPr>
        <w:tcBorders>
          <w:top w:val="single" w:sz="4" w:space="0" w:color="70AD47" w:themeColor="accent6"/>
          <w:left w:val="none" w:sz="0" w:space="0" w:color="auto"/>
          <w:bottom w:val="none" w:sz="0" w:space="0" w:color="auto"/>
          <w:right w:val="none" w:sz="0" w:space="0" w:color="auto"/>
        </w:tcBorders>
        <w:shd w:val="clear" w:color="FFFFFF" w:fill="FFFFFF" w:themeFill="light1"/>
      </w:tcPr>
    </w:tblStylePr>
    <w:tblStylePr w:type="firstCol">
      <w:pPr>
        <w:jc w:val="right"/>
      </w:pPr>
      <w:rPr>
        <w:i/>
        <w:color w:val="A9D08E" w:themeColor="accent6" w:themeTint="98" w:themeShade="95"/>
        <w:sz w:val="22"/>
      </w:rPr>
      <w:tblPr/>
      <w:tcPr>
        <w:tcBorders>
          <w:top w:val="none" w:sz="0" w:space="0" w:color="auto"/>
          <w:left w:val="none" w:sz="0" w:space="0" w:color="auto"/>
          <w:bottom w:val="none" w:sz="0" w:space="0" w:color="auto"/>
          <w:right w:val="single" w:sz="4" w:space="0" w:color="70AD47" w:themeColor="accent6"/>
        </w:tcBorders>
        <w:shd w:val="clear" w:color="FFFFFF" w:fill="auto"/>
      </w:tcPr>
    </w:tblStylePr>
    <w:tblStylePr w:type="lastCol">
      <w:rPr>
        <w:i/>
        <w:color w:val="A9D08E" w:themeColor="accent6" w:themeTint="98" w:themeShade="95"/>
        <w:sz w:val="22"/>
      </w:rPr>
      <w:tblPr/>
      <w:tcPr>
        <w:tcBorders>
          <w:top w:val="none" w:sz="0" w:space="0" w:color="auto"/>
          <w:left w:val="single" w:sz="4" w:space="0" w:color="70AD47" w:themeColor="accent6"/>
          <w:bottom w:val="none" w:sz="0" w:space="0" w:color="auto"/>
          <w:right w:val="none" w:sz="0" w:space="0" w:color="auto"/>
        </w:tcBorders>
        <w:shd w:val="clear" w:color="FFFFFF" w:fill="auto"/>
      </w:tcPr>
    </w:tblStylePr>
    <w:tblStylePr w:type="band1Vert">
      <w:tblPr/>
      <w:tcPr>
        <w:shd w:val="clear" w:color="FFFFFF" w:fill="DAEBCF" w:themeFill="accent6" w:themeFillTint="40"/>
      </w:tcPr>
    </w:tblStylePr>
    <w:tblStylePr w:type="band1Horz">
      <w:rPr>
        <w:color w:val="A9D08E" w:themeColor="accent6" w:themeTint="98" w:themeShade="95"/>
        <w:sz w:val="22"/>
      </w:rPr>
      <w:tblPr/>
      <w:tcPr>
        <w:shd w:val="clear" w:color="FFFFFF" w:fill="DAEBCF" w:themeFill="accent6" w:themeFillTint="40"/>
      </w:tcPr>
    </w:tblStylePr>
    <w:tblStylePr w:type="band2Horz">
      <w:rPr>
        <w:color w:val="A9D08E" w:themeColor="accent6" w:themeTint="98" w:themeShade="95"/>
        <w:sz w:val="22"/>
      </w:rPr>
    </w:tblStylePr>
  </w:style>
  <w:style w:type="table" w:customStyle="1" w:styleId="Lined-Accent">
    <w:name w:val="Lined - Accent"/>
    <w:basedOn w:val="Standardowy"/>
    <w:uiPriority w:val="99"/>
    <w:tblPr>
      <w:tblStyleRowBandSize w:val="1"/>
      <w:tblStyleColBandSize w:val="1"/>
    </w:tblPr>
    <w:tblStylePr w:type="firstRow">
      <w:rPr>
        <w:sz w:val="22"/>
      </w:rPr>
      <w:tblPr/>
      <w:tcPr>
        <w:shd w:val="clear" w:color="FFFFFF" w:fill="7F7F7F" w:themeFill="text1" w:themeFillTint="80"/>
      </w:tcPr>
    </w:tblStylePr>
    <w:tblStylePr w:type="lastRow">
      <w:rPr>
        <w:sz w:val="22"/>
      </w:rPr>
      <w:tblPr/>
      <w:tcPr>
        <w:shd w:val="clear" w:color="FFFFFF" w:fill="7F7F7F" w:themeFill="text1" w:themeFillTint="80"/>
      </w:tcPr>
    </w:tblStylePr>
    <w:tblStylePr w:type="firstCol">
      <w:rPr>
        <w:sz w:val="22"/>
      </w:rPr>
      <w:tblPr/>
      <w:tcPr>
        <w:shd w:val="clear" w:color="FFFFFF" w:fill="7F7F7F" w:themeFill="text1" w:themeFillTint="80"/>
      </w:tcPr>
    </w:tblStylePr>
    <w:tblStylePr w:type="lastCol">
      <w:rPr>
        <w:sz w:val="22"/>
      </w:rPr>
      <w:tblPr/>
      <w:tcPr>
        <w:shd w:val="clear" w:color="FFFFFF" w:fill="7F7F7F" w:themeFill="text1" w:themeFillTint="80"/>
      </w:tcPr>
    </w:tblStylePr>
    <w:tblStylePr w:type="band1Vert">
      <w:rPr>
        <w:sz w:val="22"/>
      </w:rPr>
    </w:tblStylePr>
    <w:tblStylePr w:type="band2Vert">
      <w:rPr>
        <w:sz w:val="22"/>
      </w:rPr>
      <w:tblPr/>
      <w:tcPr>
        <w:shd w:val="clear" w:color="FFFFFF" w:fill="F2F2F2" w:themeFill="text1" w:themeFillTint="0D"/>
      </w:tcPr>
    </w:tblStylePr>
    <w:tblStylePr w:type="band1Horz">
      <w:rPr>
        <w:sz w:val="22"/>
      </w:rPr>
    </w:tblStylePr>
    <w:tblStylePr w:type="band2Horz">
      <w:rPr>
        <w:sz w:val="22"/>
      </w:rPr>
      <w:tblPr/>
      <w:tcPr>
        <w:shd w:val="clear" w:color="FFFFFF" w:fill="F2F2F2" w:themeFill="text1" w:themeFillTint="0D"/>
      </w:tcPr>
    </w:tblStylePr>
  </w:style>
  <w:style w:type="table" w:customStyle="1" w:styleId="Lined-Accent1">
    <w:name w:val="Lined - Accent 1"/>
    <w:basedOn w:val="Standardowy"/>
    <w:uiPriority w:val="99"/>
    <w:tblPr>
      <w:tblStyleRowBandSize w:val="1"/>
      <w:tblStyleColBandSize w:val="1"/>
    </w:tblPr>
    <w:tblStylePr w:type="firstRow">
      <w:rPr>
        <w:sz w:val="22"/>
      </w:rPr>
      <w:tblPr/>
      <w:tcPr>
        <w:shd w:val="clear" w:color="FFFFFF" w:fill="68A2D8" w:themeFill="accent1" w:themeFillTint="EA"/>
      </w:tcPr>
    </w:tblStylePr>
    <w:tblStylePr w:type="lastRow">
      <w:rPr>
        <w:sz w:val="22"/>
      </w:rPr>
      <w:tblPr/>
      <w:tcPr>
        <w:shd w:val="clear" w:color="FFFFFF" w:fill="68A2D8" w:themeFill="accent1" w:themeFillTint="EA"/>
      </w:tcPr>
    </w:tblStylePr>
    <w:tblStylePr w:type="firstCol">
      <w:rPr>
        <w:sz w:val="22"/>
      </w:rPr>
      <w:tblPr/>
      <w:tcPr>
        <w:shd w:val="clear" w:color="FFFFFF" w:fill="68A2D8" w:themeFill="accent1" w:themeFillTint="EA"/>
      </w:tcPr>
    </w:tblStylePr>
    <w:tblStylePr w:type="lastCol">
      <w:rPr>
        <w:sz w:val="22"/>
      </w:rPr>
      <w:tblPr/>
      <w:tcPr>
        <w:shd w:val="clear" w:color="FFFFFF" w:fill="68A2D8" w:themeFill="accent1" w:themeFillTint="EA"/>
      </w:tcPr>
    </w:tblStylePr>
    <w:tblStylePr w:type="band1Vert">
      <w:rPr>
        <w:sz w:val="22"/>
      </w:rPr>
    </w:tblStylePr>
    <w:tblStylePr w:type="band2Vert">
      <w:rPr>
        <w:sz w:val="22"/>
      </w:rPr>
      <w:tblPr/>
      <w:tcPr>
        <w:shd w:val="clear" w:color="FFFFFF" w:fill="CBDFF1" w:themeFill="accent1" w:themeFillTint="50"/>
      </w:tcPr>
    </w:tblStylePr>
    <w:tblStylePr w:type="band1Horz">
      <w:rPr>
        <w:sz w:val="22"/>
      </w:rPr>
    </w:tblStylePr>
    <w:tblStylePr w:type="band2Horz">
      <w:rPr>
        <w:sz w:val="22"/>
      </w:rPr>
      <w:tblPr/>
      <w:tcPr>
        <w:shd w:val="clear" w:color="FFFFFF" w:fill="CBDFF1" w:themeFill="accent1" w:themeFillTint="50"/>
      </w:tcPr>
    </w:tblStylePr>
  </w:style>
  <w:style w:type="table" w:customStyle="1" w:styleId="Lined-Accent2">
    <w:name w:val="Lined - Accent 2"/>
    <w:basedOn w:val="Standardowy"/>
    <w:uiPriority w:val="99"/>
    <w:tblPr>
      <w:tblStyleRowBandSize w:val="1"/>
      <w:tblStyleColBandSize w:val="1"/>
    </w:tblPr>
    <w:tblStylePr w:type="firstRow">
      <w:rPr>
        <w:sz w:val="22"/>
      </w:rPr>
      <w:tblPr/>
      <w:tcPr>
        <w:shd w:val="clear" w:color="FFFFFF" w:fill="F4B184" w:themeFill="accent2" w:themeFillTint="97"/>
      </w:tcPr>
    </w:tblStylePr>
    <w:tblStylePr w:type="lastRow">
      <w:rPr>
        <w:sz w:val="22"/>
      </w:rPr>
      <w:tblPr/>
      <w:tcPr>
        <w:shd w:val="clear" w:color="FFFFFF" w:fill="F4B184" w:themeFill="accent2" w:themeFillTint="97"/>
      </w:tcPr>
    </w:tblStylePr>
    <w:tblStylePr w:type="firstCol">
      <w:rPr>
        <w:sz w:val="22"/>
      </w:rPr>
      <w:tblPr/>
      <w:tcPr>
        <w:shd w:val="clear" w:color="FFFFFF" w:fill="F4B184" w:themeFill="accent2" w:themeFillTint="97"/>
      </w:tcPr>
    </w:tblStylePr>
    <w:tblStylePr w:type="lastCol">
      <w:rPr>
        <w:sz w:val="22"/>
      </w:rPr>
      <w:tblPr/>
      <w:tcPr>
        <w:shd w:val="clear" w:color="FFFFFF" w:fill="F4B184" w:themeFill="accent2" w:themeFillTint="97"/>
      </w:tcPr>
    </w:tblStylePr>
    <w:tblStylePr w:type="band1Vert">
      <w:rPr>
        <w:sz w:val="22"/>
      </w:rPr>
    </w:tblStylePr>
    <w:tblStylePr w:type="band2Vert">
      <w:rPr>
        <w:sz w:val="22"/>
      </w:rPr>
      <w:tblPr/>
      <w:tcPr>
        <w:shd w:val="clear" w:color="FFFFFF" w:fill="FBE5D6" w:themeFill="accent2" w:themeFillTint="32"/>
      </w:tcPr>
    </w:tblStylePr>
    <w:tblStylePr w:type="band1Horz">
      <w:rPr>
        <w:sz w:val="22"/>
      </w:rPr>
    </w:tblStylePr>
    <w:tblStylePr w:type="band2Horz">
      <w:rPr>
        <w:sz w:val="22"/>
      </w:rPr>
      <w:tblPr/>
      <w:tcPr>
        <w:shd w:val="clear" w:color="FFFFFF" w:fill="FBE5D6" w:themeFill="accent2" w:themeFillTint="32"/>
      </w:tcPr>
    </w:tblStylePr>
  </w:style>
  <w:style w:type="table" w:customStyle="1" w:styleId="Lined-Accent3">
    <w:name w:val="Lined - Accent 3"/>
    <w:basedOn w:val="Standardowy"/>
    <w:uiPriority w:val="99"/>
    <w:tblPr>
      <w:tblStyleRowBandSize w:val="1"/>
      <w:tblStyleColBandSize w:val="1"/>
    </w:tblPr>
    <w:tblStylePr w:type="firstRow">
      <w:rPr>
        <w:sz w:val="22"/>
      </w:rPr>
      <w:tblPr/>
      <w:tcPr>
        <w:shd w:val="clear" w:color="FFFFFF" w:fill="A5A5A5" w:themeFill="accent3" w:themeFillTint="FE"/>
      </w:tcPr>
    </w:tblStylePr>
    <w:tblStylePr w:type="lastRow">
      <w:rPr>
        <w:sz w:val="22"/>
      </w:rPr>
      <w:tblPr/>
      <w:tcPr>
        <w:shd w:val="clear" w:color="FFFFFF" w:fill="A5A5A5" w:themeFill="accent3" w:themeFillTint="FE"/>
      </w:tcPr>
    </w:tblStylePr>
    <w:tblStylePr w:type="firstCol">
      <w:rPr>
        <w:sz w:val="22"/>
      </w:rPr>
      <w:tblPr/>
      <w:tcPr>
        <w:shd w:val="clear" w:color="FFFFFF" w:fill="A5A5A5" w:themeFill="accent3" w:themeFillTint="FE"/>
      </w:tcPr>
    </w:tblStylePr>
    <w:tblStylePr w:type="lastCol">
      <w:rPr>
        <w:sz w:val="22"/>
      </w:rPr>
      <w:tblPr/>
      <w:tcPr>
        <w:shd w:val="clear" w:color="FFFFFF" w:fill="A5A5A5" w:themeFill="accent3" w:themeFillTint="FE"/>
      </w:tcPr>
    </w:tblStylePr>
    <w:tblStylePr w:type="band1Vert">
      <w:rPr>
        <w:sz w:val="22"/>
      </w:rPr>
    </w:tblStylePr>
    <w:tblStylePr w:type="band2Vert">
      <w:rPr>
        <w:sz w:val="22"/>
      </w:rPr>
      <w:tblPr/>
      <w:tcPr>
        <w:shd w:val="clear" w:color="FFFFFF" w:fill="ECECEC" w:themeFill="accent3" w:themeFillTint="34"/>
      </w:tcPr>
    </w:tblStylePr>
    <w:tblStylePr w:type="band1Horz">
      <w:rPr>
        <w:sz w:val="22"/>
      </w:rPr>
    </w:tblStylePr>
    <w:tblStylePr w:type="band2Horz">
      <w:rPr>
        <w:sz w:val="22"/>
      </w:rPr>
      <w:tblPr/>
      <w:tcPr>
        <w:shd w:val="clear" w:color="FFFFFF" w:fill="ECECEC" w:themeFill="accent3" w:themeFillTint="34"/>
      </w:tcPr>
    </w:tblStylePr>
  </w:style>
  <w:style w:type="table" w:customStyle="1" w:styleId="Lined-Accent4">
    <w:name w:val="Lined - Accent 4"/>
    <w:basedOn w:val="Standardowy"/>
    <w:uiPriority w:val="99"/>
    <w:tblPr>
      <w:tblStyleRowBandSize w:val="1"/>
      <w:tblStyleColBandSize w:val="1"/>
    </w:tblPr>
    <w:tblStylePr w:type="firstRow">
      <w:rPr>
        <w:sz w:val="22"/>
      </w:rPr>
      <w:tblPr/>
      <w:tcPr>
        <w:shd w:val="clear" w:color="FFFFFF" w:fill="FFD865" w:themeFill="accent4" w:themeFillTint="9A"/>
      </w:tcPr>
    </w:tblStylePr>
    <w:tblStylePr w:type="lastRow">
      <w:rPr>
        <w:sz w:val="22"/>
      </w:rPr>
      <w:tblPr/>
      <w:tcPr>
        <w:shd w:val="clear" w:color="FFFFFF" w:fill="FFD865" w:themeFill="accent4" w:themeFillTint="9A"/>
      </w:tcPr>
    </w:tblStylePr>
    <w:tblStylePr w:type="firstCol">
      <w:rPr>
        <w:sz w:val="22"/>
      </w:rPr>
      <w:tblPr/>
      <w:tcPr>
        <w:shd w:val="clear" w:color="FFFFFF" w:fill="FFD865" w:themeFill="accent4" w:themeFillTint="9A"/>
      </w:tcPr>
    </w:tblStylePr>
    <w:tblStylePr w:type="lastCol">
      <w:rPr>
        <w:sz w:val="22"/>
      </w:rPr>
      <w:tblPr/>
      <w:tcPr>
        <w:shd w:val="clear" w:color="FFFFFF" w:fill="FFD865" w:themeFill="accent4" w:themeFillTint="9A"/>
      </w:tcPr>
    </w:tblStylePr>
    <w:tblStylePr w:type="band1Vert">
      <w:rPr>
        <w:sz w:val="22"/>
      </w:rPr>
    </w:tblStylePr>
    <w:tblStylePr w:type="band2Vert">
      <w:rPr>
        <w:sz w:val="22"/>
      </w:rPr>
      <w:tblPr/>
      <w:tcPr>
        <w:shd w:val="clear" w:color="FFFFFF" w:fill="FFF2CB" w:themeFill="accent4" w:themeFillTint="34"/>
      </w:tcPr>
    </w:tblStylePr>
    <w:tblStylePr w:type="band1Horz">
      <w:rPr>
        <w:sz w:val="22"/>
      </w:rPr>
    </w:tblStylePr>
    <w:tblStylePr w:type="band2Horz">
      <w:rPr>
        <w:sz w:val="22"/>
      </w:rPr>
      <w:tblPr/>
      <w:tcPr>
        <w:shd w:val="clear" w:color="FFFFFF" w:fill="FFF2CB" w:themeFill="accent4" w:themeFillTint="34"/>
      </w:tcPr>
    </w:tblStylePr>
  </w:style>
  <w:style w:type="table" w:customStyle="1" w:styleId="Lined-Accent5">
    <w:name w:val="Lined - Accent 5"/>
    <w:basedOn w:val="Standardowy"/>
    <w:uiPriority w:val="99"/>
    <w:tblPr>
      <w:tblStyleRowBandSize w:val="1"/>
      <w:tblStyleColBandSize w:val="1"/>
    </w:tblPr>
    <w:tblStylePr w:type="firstRow">
      <w:rPr>
        <w:sz w:val="22"/>
      </w:rPr>
      <w:tblPr/>
      <w:tcPr>
        <w:shd w:val="clear" w:color="FFFFFF" w:fill="4472C4" w:themeFill="accent5"/>
      </w:tcPr>
    </w:tblStylePr>
    <w:tblStylePr w:type="lastRow">
      <w:rPr>
        <w:sz w:val="22"/>
      </w:rPr>
      <w:tblPr/>
      <w:tcPr>
        <w:shd w:val="clear" w:color="FFFFFF" w:fill="4472C4" w:themeFill="accent5"/>
      </w:tcPr>
    </w:tblStylePr>
    <w:tblStylePr w:type="firstCol">
      <w:rPr>
        <w:sz w:val="22"/>
      </w:rPr>
      <w:tblPr/>
      <w:tcPr>
        <w:shd w:val="clear" w:color="FFFFFF" w:fill="4472C4" w:themeFill="accent5"/>
      </w:tcPr>
    </w:tblStylePr>
    <w:tblStylePr w:type="lastCol">
      <w:rPr>
        <w:sz w:val="22"/>
      </w:rPr>
      <w:tblPr/>
      <w:tcPr>
        <w:shd w:val="clear" w:color="FFFFFF" w:fill="4472C4" w:themeFill="accent5"/>
      </w:tcPr>
    </w:tblStylePr>
    <w:tblStylePr w:type="band1Vert">
      <w:rPr>
        <w:sz w:val="22"/>
      </w:rPr>
    </w:tblStylePr>
    <w:tblStylePr w:type="band2Vert">
      <w:rPr>
        <w:sz w:val="22"/>
      </w:rPr>
      <w:tblPr/>
      <w:tcPr>
        <w:shd w:val="clear" w:color="FFFFFF" w:fill="D8E2F3" w:themeFill="accent5" w:themeFillTint="34"/>
      </w:tcPr>
    </w:tblStylePr>
    <w:tblStylePr w:type="band1Horz">
      <w:rPr>
        <w:sz w:val="22"/>
      </w:rPr>
    </w:tblStylePr>
    <w:tblStylePr w:type="band2Horz">
      <w:rPr>
        <w:sz w:val="22"/>
      </w:rPr>
      <w:tblPr/>
      <w:tcPr>
        <w:shd w:val="clear" w:color="FFFFFF" w:fill="D8E2F3" w:themeFill="accent5" w:themeFillTint="34"/>
      </w:tcPr>
    </w:tblStylePr>
  </w:style>
  <w:style w:type="table" w:customStyle="1" w:styleId="Lined-Accent6">
    <w:name w:val="Lined - Accent 6"/>
    <w:basedOn w:val="Standardowy"/>
    <w:uiPriority w:val="99"/>
    <w:tblPr>
      <w:tblStyleRowBandSize w:val="1"/>
      <w:tblStyleColBandSize w:val="1"/>
    </w:tblPr>
    <w:tblStylePr w:type="firstRow">
      <w:rPr>
        <w:sz w:val="22"/>
      </w:rPr>
      <w:tblPr/>
      <w:tcPr>
        <w:shd w:val="clear" w:color="FFFFFF" w:fill="70AD47" w:themeFill="accent6"/>
      </w:tcPr>
    </w:tblStylePr>
    <w:tblStylePr w:type="lastRow">
      <w:rPr>
        <w:sz w:val="22"/>
      </w:rPr>
      <w:tblPr/>
      <w:tcPr>
        <w:shd w:val="clear" w:color="FFFFFF" w:fill="70AD47" w:themeFill="accent6"/>
      </w:tcPr>
    </w:tblStylePr>
    <w:tblStylePr w:type="firstCol">
      <w:rPr>
        <w:sz w:val="22"/>
      </w:rPr>
      <w:tblPr/>
      <w:tcPr>
        <w:shd w:val="clear" w:color="FFFFFF" w:fill="70AD47" w:themeFill="accent6"/>
      </w:tcPr>
    </w:tblStylePr>
    <w:tblStylePr w:type="lastCol">
      <w:rPr>
        <w:sz w:val="22"/>
      </w:rPr>
      <w:tblPr/>
      <w:tcPr>
        <w:shd w:val="clear" w:color="FFFFFF" w:fill="70AD47" w:themeFill="accent6"/>
      </w:tcPr>
    </w:tblStylePr>
    <w:tblStylePr w:type="band1Vert">
      <w:rPr>
        <w:sz w:val="22"/>
      </w:rPr>
    </w:tblStylePr>
    <w:tblStylePr w:type="band2Vert">
      <w:rPr>
        <w:sz w:val="22"/>
      </w:rPr>
      <w:tblPr/>
      <w:tcPr>
        <w:shd w:val="clear" w:color="FFFFFF" w:fill="E1EFD8" w:themeFill="accent6" w:themeFillTint="34"/>
      </w:tcPr>
    </w:tblStylePr>
    <w:tblStylePr w:type="band1Horz">
      <w:rPr>
        <w:sz w:val="22"/>
      </w:rPr>
    </w:tblStylePr>
    <w:tblStylePr w:type="band2Horz">
      <w:rPr>
        <w:sz w:val="22"/>
      </w:rPr>
      <w:tblPr/>
      <w:tcPr>
        <w:shd w:val="clear" w:color="FFFFFF" w:fill="E1EFD8" w:themeFill="accent6" w:themeFillTint="34"/>
      </w:tcPr>
    </w:tblStylePr>
  </w:style>
  <w:style w:type="table" w:customStyle="1" w:styleId="BorderedLined-Accent">
    <w:name w:val="Bordered &amp; Lined - Accent"/>
    <w:basedOn w:val="Standardowy"/>
    <w:uiPriority w:val="99"/>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sz w:val="22"/>
      </w:rPr>
      <w:tblPr/>
      <w:tcPr>
        <w:shd w:val="clear" w:color="FFFFFF" w:fill="7F7F7F" w:themeFill="text1" w:themeFillTint="80"/>
      </w:tcPr>
    </w:tblStylePr>
    <w:tblStylePr w:type="lastRow">
      <w:rPr>
        <w:sz w:val="22"/>
      </w:rPr>
      <w:tblPr/>
      <w:tcPr>
        <w:shd w:val="clear" w:color="FFFFFF" w:fill="7F7F7F" w:themeFill="text1" w:themeFillTint="80"/>
      </w:tcPr>
    </w:tblStylePr>
    <w:tblStylePr w:type="firstCol">
      <w:rPr>
        <w:sz w:val="22"/>
      </w:rPr>
      <w:tblPr/>
      <w:tcPr>
        <w:shd w:val="clear" w:color="FFFFFF" w:fill="7F7F7F" w:themeFill="text1" w:themeFillTint="80"/>
      </w:tcPr>
    </w:tblStylePr>
    <w:tblStylePr w:type="lastCol">
      <w:rPr>
        <w:sz w:val="22"/>
      </w:rPr>
      <w:tblPr/>
      <w:tcPr>
        <w:shd w:val="clear" w:color="FFFFFF" w:fill="7F7F7F" w:themeFill="text1" w:themeFillTint="80"/>
      </w:tcPr>
    </w:tblStylePr>
    <w:tblStylePr w:type="band1Vert">
      <w:rPr>
        <w:sz w:val="22"/>
      </w:rPr>
    </w:tblStylePr>
    <w:tblStylePr w:type="band2Vert">
      <w:rPr>
        <w:sz w:val="22"/>
      </w:rPr>
      <w:tblPr/>
      <w:tcPr>
        <w:shd w:val="clear" w:color="FFFFFF" w:fill="F2F2F2" w:themeFill="text1" w:themeFillTint="0D"/>
      </w:tcPr>
    </w:tblStylePr>
    <w:tblStylePr w:type="band1Horz">
      <w:rPr>
        <w:sz w:val="22"/>
      </w:rPr>
    </w:tblStylePr>
    <w:tblStylePr w:type="band2Horz">
      <w:rPr>
        <w:sz w:val="22"/>
      </w:rPr>
      <w:tblPr/>
      <w:tcPr>
        <w:shd w:val="clear" w:color="FFFFFF" w:fill="F2F2F2" w:themeFill="text1" w:themeFillTint="0D"/>
      </w:tcPr>
    </w:tblStylePr>
  </w:style>
  <w:style w:type="table" w:customStyle="1" w:styleId="BorderedLined-Accent1">
    <w:name w:val="Bordered &amp; Lined - Accent 1"/>
    <w:basedOn w:val="Standardowy"/>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tblPr>
    <w:tblStylePr w:type="firstRow">
      <w:rPr>
        <w:sz w:val="22"/>
      </w:rPr>
      <w:tblPr/>
      <w:tcPr>
        <w:shd w:val="clear" w:color="FFFFFF" w:fill="68A2D8" w:themeFill="accent1" w:themeFillTint="EA"/>
      </w:tcPr>
    </w:tblStylePr>
    <w:tblStylePr w:type="lastRow">
      <w:rPr>
        <w:sz w:val="22"/>
      </w:rPr>
      <w:tblPr/>
      <w:tcPr>
        <w:shd w:val="clear" w:color="FFFFFF" w:fill="68A2D8" w:themeFill="accent1" w:themeFillTint="EA"/>
      </w:tcPr>
    </w:tblStylePr>
    <w:tblStylePr w:type="firstCol">
      <w:rPr>
        <w:sz w:val="22"/>
      </w:rPr>
      <w:tblPr/>
      <w:tcPr>
        <w:shd w:val="clear" w:color="FFFFFF" w:fill="68A2D8" w:themeFill="accent1" w:themeFillTint="EA"/>
      </w:tcPr>
    </w:tblStylePr>
    <w:tblStylePr w:type="lastCol">
      <w:rPr>
        <w:sz w:val="22"/>
      </w:rPr>
      <w:tblPr/>
      <w:tcPr>
        <w:shd w:val="clear" w:color="FFFFFF" w:fill="68A2D8" w:themeFill="accent1" w:themeFillTint="EA"/>
      </w:tcPr>
    </w:tblStylePr>
    <w:tblStylePr w:type="band1Vert">
      <w:rPr>
        <w:sz w:val="22"/>
      </w:rPr>
    </w:tblStylePr>
    <w:tblStylePr w:type="band2Vert">
      <w:rPr>
        <w:sz w:val="22"/>
      </w:rPr>
      <w:tblPr/>
      <w:tcPr>
        <w:shd w:val="clear" w:color="FFFFFF" w:fill="CBDFF1" w:themeFill="accent1" w:themeFillTint="50"/>
      </w:tcPr>
    </w:tblStylePr>
    <w:tblStylePr w:type="band1Horz">
      <w:rPr>
        <w:sz w:val="22"/>
      </w:rPr>
    </w:tblStylePr>
    <w:tblStylePr w:type="band2Horz">
      <w:rPr>
        <w:sz w:val="22"/>
      </w:rPr>
      <w:tblPr/>
      <w:tcPr>
        <w:shd w:val="clear" w:color="FFFFFF" w:fill="CBDFF1" w:themeFill="accent1" w:themeFillTint="50"/>
      </w:tcPr>
    </w:tblStylePr>
  </w:style>
  <w:style w:type="table" w:customStyle="1" w:styleId="BorderedLined-Accent2">
    <w:name w:val="Bordered &amp; Lined - Accent 2"/>
    <w:basedOn w:val="Standardowy"/>
    <w:uiPriority w:val="99"/>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insideH w:val="single" w:sz="4" w:space="0" w:color="ED7D31" w:themeColor="accent2"/>
        <w:insideV w:val="single" w:sz="4" w:space="0" w:color="ED7D31" w:themeColor="accent2"/>
      </w:tblBorders>
    </w:tblPr>
    <w:tblStylePr w:type="firstRow">
      <w:rPr>
        <w:sz w:val="22"/>
      </w:rPr>
      <w:tblPr/>
      <w:tcPr>
        <w:shd w:val="clear" w:color="FFFFFF" w:fill="F4B184" w:themeFill="accent2" w:themeFillTint="97"/>
      </w:tcPr>
    </w:tblStylePr>
    <w:tblStylePr w:type="lastRow">
      <w:rPr>
        <w:sz w:val="22"/>
      </w:rPr>
      <w:tblPr/>
      <w:tcPr>
        <w:shd w:val="clear" w:color="FFFFFF" w:fill="F4B184" w:themeFill="accent2" w:themeFillTint="97"/>
      </w:tcPr>
    </w:tblStylePr>
    <w:tblStylePr w:type="firstCol">
      <w:rPr>
        <w:sz w:val="22"/>
      </w:rPr>
      <w:tblPr/>
      <w:tcPr>
        <w:shd w:val="clear" w:color="FFFFFF" w:fill="F4B184" w:themeFill="accent2" w:themeFillTint="97"/>
      </w:tcPr>
    </w:tblStylePr>
    <w:tblStylePr w:type="lastCol">
      <w:rPr>
        <w:sz w:val="22"/>
      </w:rPr>
      <w:tblPr/>
      <w:tcPr>
        <w:shd w:val="clear" w:color="FFFFFF" w:fill="F4B184" w:themeFill="accent2" w:themeFillTint="97"/>
      </w:tcPr>
    </w:tblStylePr>
    <w:tblStylePr w:type="band1Vert">
      <w:rPr>
        <w:sz w:val="22"/>
      </w:rPr>
    </w:tblStylePr>
    <w:tblStylePr w:type="band2Vert">
      <w:rPr>
        <w:sz w:val="22"/>
      </w:rPr>
      <w:tblPr/>
      <w:tcPr>
        <w:shd w:val="clear" w:color="FFFFFF" w:fill="FBE5D6" w:themeFill="accent2" w:themeFillTint="32"/>
      </w:tcPr>
    </w:tblStylePr>
    <w:tblStylePr w:type="band1Horz">
      <w:rPr>
        <w:sz w:val="22"/>
      </w:rPr>
    </w:tblStylePr>
    <w:tblStylePr w:type="band2Horz">
      <w:rPr>
        <w:sz w:val="22"/>
      </w:rPr>
      <w:tblPr/>
      <w:tcPr>
        <w:shd w:val="clear" w:color="FFFFFF" w:fill="FBE5D6" w:themeFill="accent2" w:themeFillTint="32"/>
      </w:tcPr>
    </w:tblStylePr>
  </w:style>
  <w:style w:type="table" w:customStyle="1" w:styleId="BorderedLined-Accent3">
    <w:name w:val="Bordered &amp; Lined - Accent 3"/>
    <w:basedOn w:val="Standardowy"/>
    <w:uiPriority w:val="99"/>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Pr>
    <w:tblStylePr w:type="firstRow">
      <w:rPr>
        <w:sz w:val="22"/>
      </w:rPr>
      <w:tblPr/>
      <w:tcPr>
        <w:shd w:val="clear" w:color="FFFFFF" w:fill="A5A5A5" w:themeFill="accent3" w:themeFillTint="FE"/>
      </w:tcPr>
    </w:tblStylePr>
    <w:tblStylePr w:type="lastRow">
      <w:rPr>
        <w:sz w:val="22"/>
      </w:rPr>
      <w:tblPr/>
      <w:tcPr>
        <w:shd w:val="clear" w:color="FFFFFF" w:fill="A5A5A5" w:themeFill="accent3" w:themeFillTint="FE"/>
      </w:tcPr>
    </w:tblStylePr>
    <w:tblStylePr w:type="firstCol">
      <w:rPr>
        <w:sz w:val="22"/>
      </w:rPr>
      <w:tblPr/>
      <w:tcPr>
        <w:shd w:val="clear" w:color="FFFFFF" w:fill="A5A5A5" w:themeFill="accent3" w:themeFillTint="FE"/>
      </w:tcPr>
    </w:tblStylePr>
    <w:tblStylePr w:type="lastCol">
      <w:rPr>
        <w:sz w:val="22"/>
      </w:rPr>
      <w:tblPr/>
      <w:tcPr>
        <w:shd w:val="clear" w:color="FFFFFF" w:fill="A5A5A5" w:themeFill="accent3" w:themeFillTint="FE"/>
      </w:tcPr>
    </w:tblStylePr>
    <w:tblStylePr w:type="band1Vert">
      <w:rPr>
        <w:sz w:val="22"/>
      </w:rPr>
    </w:tblStylePr>
    <w:tblStylePr w:type="band2Vert">
      <w:rPr>
        <w:sz w:val="22"/>
      </w:rPr>
      <w:tblPr/>
      <w:tcPr>
        <w:shd w:val="clear" w:color="FFFFFF" w:fill="ECECEC" w:themeFill="accent3" w:themeFillTint="34"/>
      </w:tcPr>
    </w:tblStylePr>
    <w:tblStylePr w:type="band1Horz">
      <w:rPr>
        <w:sz w:val="22"/>
      </w:rPr>
    </w:tblStylePr>
    <w:tblStylePr w:type="band2Horz">
      <w:rPr>
        <w:sz w:val="22"/>
      </w:rPr>
      <w:tblPr/>
      <w:tcPr>
        <w:shd w:val="clear" w:color="FFFFFF" w:fill="ECECEC" w:themeFill="accent3" w:themeFillTint="34"/>
      </w:tcPr>
    </w:tblStylePr>
  </w:style>
  <w:style w:type="table" w:customStyle="1" w:styleId="BorderedLined-Accent4">
    <w:name w:val="Bordered &amp; Lined - Accent 4"/>
    <w:basedOn w:val="Standardowy"/>
    <w:uiPriority w:val="99"/>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Pr>
    <w:tblStylePr w:type="firstRow">
      <w:rPr>
        <w:sz w:val="22"/>
      </w:rPr>
      <w:tblPr/>
      <w:tcPr>
        <w:shd w:val="clear" w:color="FFFFFF" w:fill="FFD865" w:themeFill="accent4" w:themeFillTint="9A"/>
      </w:tcPr>
    </w:tblStylePr>
    <w:tblStylePr w:type="lastRow">
      <w:rPr>
        <w:sz w:val="22"/>
      </w:rPr>
      <w:tblPr/>
      <w:tcPr>
        <w:shd w:val="clear" w:color="FFFFFF" w:fill="FFD865" w:themeFill="accent4" w:themeFillTint="9A"/>
      </w:tcPr>
    </w:tblStylePr>
    <w:tblStylePr w:type="firstCol">
      <w:rPr>
        <w:sz w:val="22"/>
      </w:rPr>
      <w:tblPr/>
      <w:tcPr>
        <w:shd w:val="clear" w:color="FFFFFF" w:fill="FFD865" w:themeFill="accent4" w:themeFillTint="9A"/>
      </w:tcPr>
    </w:tblStylePr>
    <w:tblStylePr w:type="lastCol">
      <w:rPr>
        <w:sz w:val="22"/>
      </w:rPr>
      <w:tblPr/>
      <w:tcPr>
        <w:shd w:val="clear" w:color="FFFFFF" w:fill="FFD865" w:themeFill="accent4" w:themeFillTint="9A"/>
      </w:tcPr>
    </w:tblStylePr>
    <w:tblStylePr w:type="band1Vert">
      <w:rPr>
        <w:sz w:val="22"/>
      </w:rPr>
    </w:tblStylePr>
    <w:tblStylePr w:type="band2Vert">
      <w:rPr>
        <w:sz w:val="22"/>
      </w:rPr>
      <w:tblPr/>
      <w:tcPr>
        <w:shd w:val="clear" w:color="FFFFFF" w:fill="FFF2CB" w:themeFill="accent4" w:themeFillTint="34"/>
      </w:tcPr>
    </w:tblStylePr>
    <w:tblStylePr w:type="band1Horz">
      <w:rPr>
        <w:sz w:val="22"/>
      </w:rPr>
    </w:tblStylePr>
    <w:tblStylePr w:type="band2Horz">
      <w:rPr>
        <w:sz w:val="22"/>
      </w:rPr>
      <w:tblPr/>
      <w:tcPr>
        <w:shd w:val="clear" w:color="FFFFFF" w:fill="FFF2CB" w:themeFill="accent4" w:themeFillTint="34"/>
      </w:tcPr>
    </w:tblStylePr>
  </w:style>
  <w:style w:type="table" w:customStyle="1" w:styleId="BorderedLined-Accent5">
    <w:name w:val="Bordered &amp; Lined - Accent 5"/>
    <w:basedOn w:val="Standardowy"/>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sz w:val="22"/>
      </w:rPr>
      <w:tblPr/>
      <w:tcPr>
        <w:shd w:val="clear" w:color="FFFFFF" w:fill="4472C4" w:themeFill="accent5"/>
      </w:tcPr>
    </w:tblStylePr>
    <w:tblStylePr w:type="lastRow">
      <w:rPr>
        <w:sz w:val="22"/>
      </w:rPr>
      <w:tblPr/>
      <w:tcPr>
        <w:shd w:val="clear" w:color="FFFFFF" w:fill="4472C4" w:themeFill="accent5"/>
      </w:tcPr>
    </w:tblStylePr>
    <w:tblStylePr w:type="firstCol">
      <w:rPr>
        <w:sz w:val="22"/>
      </w:rPr>
      <w:tblPr/>
      <w:tcPr>
        <w:shd w:val="clear" w:color="FFFFFF" w:fill="4472C4" w:themeFill="accent5"/>
      </w:tcPr>
    </w:tblStylePr>
    <w:tblStylePr w:type="lastCol">
      <w:rPr>
        <w:sz w:val="22"/>
      </w:rPr>
      <w:tblPr/>
      <w:tcPr>
        <w:shd w:val="clear" w:color="FFFFFF" w:fill="4472C4" w:themeFill="accent5"/>
      </w:tcPr>
    </w:tblStylePr>
    <w:tblStylePr w:type="band1Vert">
      <w:rPr>
        <w:sz w:val="22"/>
      </w:rPr>
    </w:tblStylePr>
    <w:tblStylePr w:type="band2Vert">
      <w:rPr>
        <w:sz w:val="22"/>
      </w:rPr>
      <w:tblPr/>
      <w:tcPr>
        <w:shd w:val="clear" w:color="FFFFFF" w:fill="D8E2F3" w:themeFill="accent5" w:themeFillTint="34"/>
      </w:tcPr>
    </w:tblStylePr>
    <w:tblStylePr w:type="band1Horz">
      <w:rPr>
        <w:sz w:val="22"/>
      </w:rPr>
    </w:tblStylePr>
    <w:tblStylePr w:type="band2Horz">
      <w:rPr>
        <w:sz w:val="22"/>
      </w:rPr>
      <w:tblPr/>
      <w:tcPr>
        <w:shd w:val="clear" w:color="FFFFFF" w:fill="D8E2F3" w:themeFill="accent5" w:themeFillTint="34"/>
      </w:tcPr>
    </w:tblStylePr>
  </w:style>
  <w:style w:type="table" w:customStyle="1" w:styleId="BorderedLined-Accent6">
    <w:name w:val="Bordered &amp; Lined - Accent 6"/>
    <w:basedOn w:val="Standardowy"/>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sz w:val="22"/>
      </w:rPr>
      <w:tblPr/>
      <w:tcPr>
        <w:shd w:val="clear" w:color="FFFFFF" w:fill="70AD47" w:themeFill="accent6"/>
      </w:tcPr>
    </w:tblStylePr>
    <w:tblStylePr w:type="lastRow">
      <w:rPr>
        <w:sz w:val="22"/>
      </w:rPr>
      <w:tblPr/>
      <w:tcPr>
        <w:shd w:val="clear" w:color="FFFFFF" w:fill="70AD47" w:themeFill="accent6"/>
      </w:tcPr>
    </w:tblStylePr>
    <w:tblStylePr w:type="firstCol">
      <w:rPr>
        <w:sz w:val="22"/>
      </w:rPr>
      <w:tblPr/>
      <w:tcPr>
        <w:shd w:val="clear" w:color="FFFFFF" w:fill="70AD47" w:themeFill="accent6"/>
      </w:tcPr>
    </w:tblStylePr>
    <w:tblStylePr w:type="lastCol">
      <w:rPr>
        <w:sz w:val="22"/>
      </w:rPr>
      <w:tblPr/>
      <w:tcPr>
        <w:shd w:val="clear" w:color="FFFFFF" w:fill="70AD47" w:themeFill="accent6"/>
      </w:tcPr>
    </w:tblStylePr>
    <w:tblStylePr w:type="band1Vert">
      <w:rPr>
        <w:sz w:val="22"/>
      </w:rPr>
    </w:tblStylePr>
    <w:tblStylePr w:type="band2Vert">
      <w:rPr>
        <w:sz w:val="22"/>
      </w:rPr>
      <w:tblPr/>
      <w:tcPr>
        <w:shd w:val="clear" w:color="FFFFFF" w:fill="E1EFD8" w:themeFill="accent6" w:themeFillTint="34"/>
      </w:tcPr>
    </w:tblStylePr>
    <w:tblStylePr w:type="band1Horz">
      <w:rPr>
        <w:sz w:val="22"/>
      </w:rPr>
    </w:tblStylePr>
    <w:tblStylePr w:type="band2Horz">
      <w:rPr>
        <w:sz w:val="22"/>
      </w:rPr>
      <w:tblPr/>
      <w:tcPr>
        <w:shd w:val="clear" w:color="FFFFFF" w:fill="E1EFD8" w:themeFill="accent6" w:themeFillTint="34"/>
      </w:tcPr>
    </w:tblStylePr>
  </w:style>
  <w:style w:type="table" w:customStyle="1" w:styleId="Bordered">
    <w:name w:val="Bordered"/>
    <w:basedOn w:val="Standardowy"/>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sz w:val="22"/>
      </w:rPr>
      <w:tblPr/>
      <w:tcPr>
        <w:tcBorders>
          <w:bottom w:val="single" w:sz="12" w:space="0" w:color="000000" w:themeColor="text1"/>
        </w:tcBorders>
      </w:tcPr>
    </w:tblStylePr>
    <w:tblStylePr w:type="lastRow">
      <w:rPr>
        <w:sz w:val="22"/>
      </w:rPr>
      <w:tblPr/>
      <w:tcPr>
        <w:tcBorders>
          <w:top w:val="single" w:sz="12" w:space="0" w:color="000000" w:themeColor="text1"/>
        </w:tcBorders>
      </w:tcPr>
    </w:tblStylePr>
    <w:tblStylePr w:type="firstCol">
      <w:rPr>
        <w:sz w:val="22"/>
      </w:rPr>
    </w:tblStylePr>
    <w:tblStylePr w:type="lastCol">
      <w:rPr>
        <w:sz w:val="22"/>
      </w:rPr>
      <w:tblPr/>
      <w:tcPr>
        <w:tcBorders>
          <w:left w:val="single" w:sz="12" w:space="0" w:color="000000" w:themeColor="text1"/>
        </w:tcBorders>
      </w:tcPr>
    </w:tblStylePr>
    <w:tblStylePr w:type="band1Horz">
      <w:rPr>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Bordered-Accent1">
    <w:name w:val="Bordered - Accent 1"/>
    <w:basedOn w:val="Standardowy"/>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sz w:val="22"/>
      </w:rPr>
      <w:tblPr/>
      <w:tcPr>
        <w:tcBorders>
          <w:bottom w:val="single" w:sz="12" w:space="0" w:color="5B9BD5" w:themeColor="accent1"/>
        </w:tcBorders>
      </w:tcPr>
    </w:tblStylePr>
    <w:tblStylePr w:type="lastRow">
      <w:rPr>
        <w:sz w:val="22"/>
      </w:rPr>
      <w:tblPr/>
      <w:tcPr>
        <w:tcBorders>
          <w:top w:val="single" w:sz="12" w:space="0" w:color="5B9BD5" w:themeColor="accent1"/>
        </w:tcBorders>
      </w:tcPr>
    </w:tblStylePr>
    <w:tblStylePr w:type="firstCol">
      <w:rPr>
        <w:sz w:val="22"/>
      </w:rPr>
    </w:tblStylePr>
    <w:tblStylePr w:type="lastCol">
      <w:rPr>
        <w:sz w:val="22"/>
      </w:rPr>
      <w:tblPr/>
      <w:tcPr>
        <w:tcBorders>
          <w:left w:val="single" w:sz="12" w:space="0" w:color="5B9BD5" w:themeColor="accent1"/>
        </w:tcBorders>
      </w:tcPr>
    </w:tblStylePr>
    <w:tblStylePr w:type="band1Horz">
      <w:rPr>
        <w:sz w:val="22"/>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tcBorders>
      </w:tcPr>
    </w:tblStylePr>
  </w:style>
  <w:style w:type="table" w:customStyle="1" w:styleId="Bordered-Accent2">
    <w:name w:val="Bordered - Accent 2"/>
    <w:basedOn w:val="Standardowy"/>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sz w:val="22"/>
      </w:rPr>
      <w:tblPr/>
      <w:tcPr>
        <w:tcBorders>
          <w:bottom w:val="single" w:sz="12" w:space="0" w:color="ED7D31" w:themeColor="accent2"/>
        </w:tcBorders>
      </w:tcPr>
    </w:tblStylePr>
    <w:tblStylePr w:type="lastRow">
      <w:rPr>
        <w:sz w:val="22"/>
      </w:rPr>
      <w:tblPr/>
      <w:tcPr>
        <w:tcBorders>
          <w:top w:val="single" w:sz="12" w:space="0" w:color="ED7D31" w:themeColor="accent2"/>
        </w:tcBorders>
      </w:tcPr>
    </w:tblStylePr>
    <w:tblStylePr w:type="firstCol">
      <w:rPr>
        <w:sz w:val="22"/>
      </w:rPr>
    </w:tblStylePr>
    <w:tblStylePr w:type="lastCol">
      <w:rPr>
        <w:sz w:val="22"/>
      </w:rPr>
      <w:tblPr/>
      <w:tcPr>
        <w:tcBorders>
          <w:left w:val="single" w:sz="12" w:space="0" w:color="ED7D31" w:themeColor="accent2"/>
        </w:tcBorders>
      </w:tcPr>
    </w:tblStylePr>
    <w:tblStylePr w:type="band1Horz">
      <w:rPr>
        <w:sz w:val="22"/>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tcBorders>
      </w:tcPr>
    </w:tblStylePr>
  </w:style>
  <w:style w:type="table" w:customStyle="1" w:styleId="Bordered-Accent3">
    <w:name w:val="Bordered - Accent 3"/>
    <w:basedOn w:val="Standardowy"/>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sz w:val="22"/>
      </w:rPr>
      <w:tblPr/>
      <w:tcPr>
        <w:tcBorders>
          <w:bottom w:val="single" w:sz="12" w:space="0" w:color="A5A5A5" w:themeColor="accent3"/>
        </w:tcBorders>
      </w:tcPr>
    </w:tblStylePr>
    <w:tblStylePr w:type="lastRow">
      <w:rPr>
        <w:sz w:val="22"/>
      </w:rPr>
      <w:tblPr/>
      <w:tcPr>
        <w:tcBorders>
          <w:top w:val="single" w:sz="12" w:space="0" w:color="A5A5A5" w:themeColor="accent3"/>
        </w:tcBorders>
      </w:tcPr>
    </w:tblStylePr>
    <w:tblStylePr w:type="firstCol">
      <w:rPr>
        <w:sz w:val="22"/>
      </w:rPr>
    </w:tblStylePr>
    <w:tblStylePr w:type="lastCol">
      <w:rPr>
        <w:sz w:val="22"/>
      </w:rPr>
      <w:tblPr/>
      <w:tcPr>
        <w:tcBorders>
          <w:left w:val="single" w:sz="12" w:space="0" w:color="A5A5A5" w:themeColor="accent3"/>
        </w:tcBorders>
      </w:tcPr>
    </w:tblStylePr>
    <w:tblStylePr w:type="band1Horz">
      <w:rPr>
        <w:sz w:val="22"/>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tblStylePr>
  </w:style>
  <w:style w:type="table" w:customStyle="1" w:styleId="Bordered-Accent4">
    <w:name w:val="Bordered - Accent 4"/>
    <w:basedOn w:val="Standardowy"/>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sz w:val="22"/>
      </w:rPr>
      <w:tblPr/>
      <w:tcPr>
        <w:tcBorders>
          <w:bottom w:val="single" w:sz="12" w:space="0" w:color="FFC000" w:themeColor="accent4"/>
        </w:tcBorders>
      </w:tcPr>
    </w:tblStylePr>
    <w:tblStylePr w:type="lastRow">
      <w:rPr>
        <w:sz w:val="22"/>
      </w:rPr>
      <w:tblPr/>
      <w:tcPr>
        <w:tcBorders>
          <w:top w:val="single" w:sz="12" w:space="0" w:color="FFC000" w:themeColor="accent4"/>
        </w:tcBorders>
      </w:tcPr>
    </w:tblStylePr>
    <w:tblStylePr w:type="firstCol">
      <w:rPr>
        <w:sz w:val="22"/>
      </w:rPr>
    </w:tblStylePr>
    <w:tblStylePr w:type="lastCol">
      <w:rPr>
        <w:sz w:val="22"/>
      </w:rPr>
      <w:tblPr/>
      <w:tcPr>
        <w:tcBorders>
          <w:left w:val="single" w:sz="12" w:space="0" w:color="FFC000" w:themeColor="accent4"/>
        </w:tcBorders>
      </w:tcPr>
    </w:tblStylePr>
    <w:tblStylePr w:type="band1Horz">
      <w:rPr>
        <w:sz w:val="22"/>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tblStylePr>
  </w:style>
  <w:style w:type="table" w:customStyle="1" w:styleId="Bordered-Accent5">
    <w:name w:val="Bordered - Accent 5"/>
    <w:basedOn w:val="Standardowy"/>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sz w:val="22"/>
      </w:rPr>
      <w:tblPr/>
      <w:tcPr>
        <w:tcBorders>
          <w:bottom w:val="single" w:sz="12" w:space="0" w:color="4472C4" w:themeColor="accent5"/>
        </w:tcBorders>
      </w:tcPr>
    </w:tblStylePr>
    <w:tblStylePr w:type="lastRow">
      <w:rPr>
        <w:sz w:val="22"/>
      </w:rPr>
      <w:tblPr/>
      <w:tcPr>
        <w:tcBorders>
          <w:top w:val="single" w:sz="12" w:space="0" w:color="4472C4" w:themeColor="accent5"/>
        </w:tcBorders>
      </w:tcPr>
    </w:tblStylePr>
    <w:tblStylePr w:type="firstCol">
      <w:rPr>
        <w:sz w:val="22"/>
      </w:rPr>
    </w:tblStylePr>
    <w:tblStylePr w:type="lastCol">
      <w:rPr>
        <w:sz w:val="22"/>
      </w:rPr>
      <w:tblPr/>
      <w:tcPr>
        <w:tcBorders>
          <w:left w:val="single" w:sz="12" w:space="0" w:color="4472C4" w:themeColor="accent5"/>
        </w:tcBorders>
      </w:tcPr>
    </w:tblStylePr>
    <w:tblStylePr w:type="band1Horz">
      <w:rPr>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tcPr>
    </w:tblStylePr>
  </w:style>
  <w:style w:type="table" w:customStyle="1" w:styleId="Bordered-Accent6">
    <w:name w:val="Bordered - Accent 6"/>
    <w:basedOn w:val="Standardowy"/>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sz w:val="22"/>
      </w:rPr>
      <w:tblPr/>
      <w:tcPr>
        <w:tcBorders>
          <w:bottom w:val="single" w:sz="12" w:space="0" w:color="70AD47" w:themeColor="accent6"/>
        </w:tcBorders>
      </w:tcPr>
    </w:tblStylePr>
    <w:tblStylePr w:type="lastRow">
      <w:rPr>
        <w:sz w:val="22"/>
      </w:rPr>
      <w:tblPr/>
      <w:tcPr>
        <w:tcBorders>
          <w:top w:val="single" w:sz="12" w:space="0" w:color="70AD47" w:themeColor="accent6"/>
        </w:tcBorders>
      </w:tcPr>
    </w:tblStylePr>
    <w:tblStylePr w:type="firstCol">
      <w:rPr>
        <w:sz w:val="22"/>
      </w:rPr>
    </w:tblStylePr>
    <w:tblStylePr w:type="lastCol">
      <w:rPr>
        <w:sz w:val="22"/>
      </w:rPr>
      <w:tblPr/>
      <w:tcPr>
        <w:tcBorders>
          <w:left w:val="single" w:sz="12" w:space="0" w:color="70AD47" w:themeColor="accent6"/>
        </w:tcBorders>
      </w:tcPr>
    </w:tblStylePr>
    <w:tblStylePr w:type="band1Horz">
      <w:rPr>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New 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 2">
      <a:majorFont>
        <a:latin typeface="Arial"/>
        <a:ea typeface="Arial"/>
        <a:cs typeface="Arial"/>
      </a:majorFont>
      <a:minorFont>
        <a:latin typeface="Arial"/>
        <a:ea typeface="Arial"/>
        <a:cs typeface="Arial"/>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6350" cap="flat" cmpd="sng" algn="ctr"/>
        <a:ln w="12700" cap="flat" cmpd="sng" algn="ctr"/>
        <a:ln w="19050" cap="flat" cmpd="sng" algn="ctr"/>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a:path>
          <a:tileRect/>
        </a:gradFill>
        <a:gradFill>
          <a:gsLst>
            <a:gs pos="0">
              <a:schemeClr val="phClr">
                <a:tint val="80000"/>
              </a:schemeClr>
            </a:gs>
            <a:gs pos="100000">
              <a:schemeClr val="phClr">
                <a:shade val="30000"/>
              </a:schemeClr>
            </a:gs>
          </a:gsLst>
          <a:path path="circle">
            <a:fillToRect/>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10</Pages>
  <Words>4503</Words>
  <Characters>27021</Characters>
  <Application>Microsoft Office Word</Application>
  <DocSecurity>0</DocSecurity>
  <Lines>225</Lines>
  <Paragraphs>62</Paragraphs>
  <ScaleCrop>false</ScaleCrop>
  <HeadingPairs>
    <vt:vector size="4" baseType="variant">
      <vt:variant>
        <vt:lpstr>Tytuł</vt:lpstr>
      </vt:variant>
      <vt:variant>
        <vt:i4>1</vt:i4>
      </vt:variant>
      <vt:variant>
        <vt:lpstr>Nagłówki</vt:lpstr>
      </vt:variant>
      <vt:variant>
        <vt:i4>16</vt:i4>
      </vt:variant>
    </vt:vector>
  </HeadingPairs>
  <TitlesOfParts>
    <vt:vector size="17" baseType="lpstr">
      <vt:lpstr/>
      <vt:lpstr>Ogólny opis</vt:lpstr>
      <vt:lpstr>Zakres prac </vt:lpstr>
      <vt:lpstr>3. Wymagania dotyczące sprzętu</vt:lpstr>
      <vt:lpstr>        Czytnik e-dowodu</vt:lpstr>
      <vt:lpstr>    B) Długopis cyfrowy</vt:lpstr>
      <vt:lpstr>    C) Ekran do podpisu </vt:lpstr>
      <vt:lpstr>        D) Tablet mobilny </vt:lpstr>
      <vt:lpstr>4. Minimalne warunki licencji na system </vt:lpstr>
      <vt:lpstr>5. Licencja integracyjna HIS</vt:lpstr>
      <vt:lpstr>6. Wdrożenie i szkolenia</vt:lpstr>
      <vt:lpstr>7. Integracja systemu z działającym w placówce systemem HIS OPTIMED NXT </vt:lpstr>
      <vt:lpstr>8. Opieka nad systemem  </vt:lpstr>
      <vt:lpstr>9.  Wymagania dla oprogramowania </vt:lpstr>
      <vt:lpstr>10. Prawo weryfikacji oferowanego rozwiązania</vt:lpstr>
      <vt:lpstr>11. Wymagane oświadczenia</vt:lpstr>
      <vt:lpstr>12. Wymagane doświadczenie</vt:lpstr>
    </vt:vector>
  </TitlesOfParts>
  <Company/>
  <LinksUpToDate>false</LinksUpToDate>
  <CharactersWithSpaces>31462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Ania Liszewska</dc:creator>
  <dc:description/>
  <cp:lastModifiedBy>Ania Liszewska</cp:lastModifiedBy>
  <cp:revision>3</cp:revision>
  <dcterms:created xsi:type="dcterms:W3CDTF">2025-12-22T09:22:00Z</dcterms:created>
  <dcterms:modified xsi:type="dcterms:W3CDTF">2025-12-22T09:39:00Z</dcterms:modified>
  <dc:language>pl-PL</dc:language>
</cp:coreProperties>
</file>